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E2" w:rsidRPr="00DA7997" w:rsidRDefault="00481754" w:rsidP="00A67F3D">
      <w:pPr>
        <w:pStyle w:val="Title"/>
        <w:spacing w:line="240" w:lineRule="auto"/>
        <w:jc w:val="left"/>
        <w:rPr>
          <w:rFonts w:cs="Arial"/>
          <w:sz w:val="22"/>
          <w:szCs w:val="22"/>
        </w:rPr>
      </w:pPr>
      <w:r w:rsidRPr="00DA799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-340360</wp:posOffset>
            </wp:positionV>
            <wp:extent cx="1600200" cy="450850"/>
            <wp:effectExtent l="19050" t="0" r="0" b="0"/>
            <wp:wrapSquare wrapText="bothSides"/>
            <wp:docPr id="5" name="Picture 5" descr="finalwilmingto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wilmington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99F" w:rsidRDefault="0063599F" w:rsidP="00A67F3D">
      <w:pPr>
        <w:pStyle w:val="Title"/>
        <w:spacing w:line="240" w:lineRule="auto"/>
        <w:rPr>
          <w:rFonts w:cs="Arial"/>
          <w:sz w:val="22"/>
          <w:szCs w:val="22"/>
        </w:rPr>
      </w:pPr>
    </w:p>
    <w:p w:rsidR="0063599F" w:rsidRDefault="0063599F" w:rsidP="00A67F3D">
      <w:pPr>
        <w:pStyle w:val="Title"/>
        <w:spacing w:line="240" w:lineRule="auto"/>
        <w:rPr>
          <w:rFonts w:cs="Arial"/>
          <w:sz w:val="22"/>
          <w:szCs w:val="22"/>
        </w:rPr>
      </w:pPr>
    </w:p>
    <w:p w:rsidR="0063599F" w:rsidRDefault="0063599F" w:rsidP="00A67F3D">
      <w:pPr>
        <w:pStyle w:val="Title"/>
        <w:spacing w:line="240" w:lineRule="auto"/>
        <w:rPr>
          <w:rFonts w:cs="Arial"/>
          <w:sz w:val="22"/>
          <w:szCs w:val="22"/>
        </w:rPr>
      </w:pPr>
    </w:p>
    <w:p w:rsidR="0063599F" w:rsidRDefault="0063599F" w:rsidP="00A67F3D">
      <w:pPr>
        <w:pStyle w:val="Title"/>
        <w:spacing w:line="240" w:lineRule="auto"/>
        <w:rPr>
          <w:rFonts w:cs="Arial"/>
          <w:sz w:val="22"/>
          <w:szCs w:val="22"/>
        </w:rPr>
      </w:pPr>
    </w:p>
    <w:p w:rsidR="0063599F" w:rsidRDefault="0063599F" w:rsidP="00A67F3D">
      <w:pPr>
        <w:pStyle w:val="Title"/>
        <w:spacing w:line="240" w:lineRule="auto"/>
        <w:rPr>
          <w:rFonts w:cs="Arial"/>
          <w:sz w:val="22"/>
          <w:szCs w:val="22"/>
        </w:rPr>
      </w:pPr>
    </w:p>
    <w:p w:rsidR="00A4410C" w:rsidRPr="00DA7997" w:rsidRDefault="00A4410C" w:rsidP="00A67F3D">
      <w:pPr>
        <w:pStyle w:val="Title"/>
        <w:spacing w:line="240" w:lineRule="auto"/>
        <w:rPr>
          <w:rFonts w:cs="Arial"/>
          <w:sz w:val="22"/>
          <w:szCs w:val="22"/>
        </w:rPr>
      </w:pPr>
      <w:r w:rsidRPr="00DA7997">
        <w:rPr>
          <w:rFonts w:cs="Arial"/>
          <w:sz w:val="22"/>
          <w:szCs w:val="22"/>
        </w:rPr>
        <w:t>Visit the world @ your library™</w:t>
      </w:r>
    </w:p>
    <w:p w:rsidR="00A4410C" w:rsidRPr="00DA7997" w:rsidRDefault="00A4410C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DA7997">
        <w:rPr>
          <w:rFonts w:cs="Arial"/>
          <w:b/>
          <w:sz w:val="22"/>
          <w:szCs w:val="22"/>
        </w:rPr>
        <w:t>BOARD OF TRUSTEES</w:t>
      </w:r>
    </w:p>
    <w:p w:rsidR="00A4410C" w:rsidRPr="00DA7997" w:rsidRDefault="00A4410C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DA7997">
        <w:rPr>
          <w:rFonts w:cs="Arial"/>
          <w:b/>
          <w:sz w:val="22"/>
          <w:szCs w:val="22"/>
        </w:rPr>
        <w:t>201 S Kankakee St, Wilmington IL 60481</w:t>
      </w:r>
    </w:p>
    <w:p w:rsidR="00A4410C" w:rsidRPr="00DA7997" w:rsidRDefault="00A4410C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:rsidR="00A4410C" w:rsidRPr="00DA7997" w:rsidRDefault="00A4410C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DA7997">
        <w:rPr>
          <w:rFonts w:cs="Arial"/>
          <w:b/>
          <w:sz w:val="22"/>
          <w:szCs w:val="22"/>
        </w:rPr>
        <w:t>Minutes</w:t>
      </w:r>
    </w:p>
    <w:p w:rsidR="000F3D89" w:rsidRPr="00DA7997" w:rsidRDefault="000F3D89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:rsidR="00FE7E04" w:rsidRPr="00571FB2" w:rsidRDefault="00431C0F" w:rsidP="00FE7E04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571FB2">
        <w:rPr>
          <w:rFonts w:cs="Arial"/>
          <w:b/>
          <w:sz w:val="22"/>
          <w:szCs w:val="22"/>
        </w:rPr>
        <w:t>Finance Committee Meeting</w:t>
      </w:r>
    </w:p>
    <w:p w:rsidR="00FE7E04" w:rsidRPr="00571FB2" w:rsidRDefault="0009273A" w:rsidP="00FE7E04">
      <w:pPr>
        <w:spacing w:line="24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August 18</w:t>
      </w:r>
      <w:r w:rsidR="000A3D5B" w:rsidRPr="00571FB2">
        <w:rPr>
          <w:rFonts w:cs="Arial"/>
          <w:b/>
          <w:sz w:val="22"/>
          <w:szCs w:val="22"/>
        </w:rPr>
        <w:t>,</w:t>
      </w:r>
      <w:r>
        <w:rPr>
          <w:rFonts w:cs="Arial"/>
          <w:b/>
          <w:sz w:val="22"/>
          <w:szCs w:val="22"/>
        </w:rPr>
        <w:t xml:space="preserve"> 2025</w:t>
      </w:r>
    </w:p>
    <w:p w:rsidR="00FE7E04" w:rsidRPr="00571FB2" w:rsidRDefault="00FE7E04" w:rsidP="00FE7E04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571FB2">
        <w:rPr>
          <w:rFonts w:cs="Arial"/>
          <w:b/>
          <w:sz w:val="22"/>
          <w:szCs w:val="22"/>
        </w:rPr>
        <w:t>6</w:t>
      </w:r>
      <w:r w:rsidR="00335B62" w:rsidRPr="00571FB2">
        <w:rPr>
          <w:rFonts w:cs="Arial"/>
          <w:b/>
          <w:sz w:val="22"/>
          <w:szCs w:val="22"/>
        </w:rPr>
        <w:t>:</w:t>
      </w:r>
      <w:r w:rsidR="00431C0F" w:rsidRPr="00571FB2">
        <w:rPr>
          <w:rFonts w:cs="Arial"/>
          <w:b/>
          <w:sz w:val="22"/>
          <w:szCs w:val="22"/>
        </w:rPr>
        <w:t>30</w:t>
      </w:r>
      <w:r w:rsidRPr="00571FB2">
        <w:rPr>
          <w:rFonts w:cs="Arial"/>
          <w:b/>
          <w:sz w:val="22"/>
          <w:szCs w:val="22"/>
        </w:rPr>
        <w:t xml:space="preserve"> PM</w:t>
      </w:r>
    </w:p>
    <w:p w:rsidR="00FE7E04" w:rsidRPr="00571FB2" w:rsidRDefault="00FE7E04" w:rsidP="00FE7E04">
      <w:pPr>
        <w:spacing w:line="240" w:lineRule="auto"/>
        <w:jc w:val="left"/>
        <w:rPr>
          <w:rFonts w:cs="Arial"/>
          <w:sz w:val="20"/>
        </w:rPr>
      </w:pPr>
    </w:p>
    <w:p w:rsidR="00283B0A" w:rsidRPr="0009273A" w:rsidRDefault="00FE7E04" w:rsidP="0009273A">
      <w:pPr>
        <w:pStyle w:val="Heading3"/>
        <w:spacing w:after="120" w:line="240" w:lineRule="auto"/>
        <w:jc w:val="left"/>
        <w:rPr>
          <w:rFonts w:cs="Arial"/>
          <w:b w:val="0"/>
          <w:sz w:val="20"/>
        </w:rPr>
      </w:pPr>
      <w:r w:rsidRPr="00571FB2">
        <w:rPr>
          <w:rFonts w:cs="Arial"/>
          <w:sz w:val="20"/>
          <w:u w:val="single"/>
        </w:rPr>
        <w:t>Roll Call Attendance</w:t>
      </w:r>
      <w:r w:rsidRPr="00571FB2">
        <w:rPr>
          <w:rFonts w:cs="Arial"/>
          <w:sz w:val="20"/>
        </w:rPr>
        <w:t xml:space="preserve"> </w:t>
      </w:r>
      <w:r w:rsidR="005B6142" w:rsidRPr="00571FB2">
        <w:rPr>
          <w:rFonts w:cs="Arial"/>
          <w:b w:val="0"/>
          <w:sz w:val="20"/>
        </w:rPr>
        <w:t xml:space="preserve">Secretary </w:t>
      </w:r>
      <w:r w:rsidR="00283B0A">
        <w:rPr>
          <w:rFonts w:cs="Arial"/>
          <w:b w:val="0"/>
          <w:sz w:val="20"/>
        </w:rPr>
        <w:t>Quigley</w:t>
      </w:r>
      <w:r w:rsidR="00EB34DE" w:rsidRPr="00571FB2">
        <w:rPr>
          <w:rFonts w:cs="Arial"/>
          <w:b w:val="0"/>
          <w:sz w:val="20"/>
        </w:rPr>
        <w:t xml:space="preserve"> </w:t>
      </w:r>
      <w:r w:rsidRPr="00571FB2">
        <w:rPr>
          <w:rFonts w:cs="Arial"/>
          <w:b w:val="0"/>
          <w:sz w:val="20"/>
        </w:rPr>
        <w:t>called roll</w:t>
      </w:r>
      <w:r w:rsidR="00F278C4" w:rsidRPr="00571FB2">
        <w:rPr>
          <w:rFonts w:cs="Arial"/>
          <w:b w:val="0"/>
          <w:sz w:val="20"/>
        </w:rPr>
        <w:t>.</w:t>
      </w:r>
      <w:r w:rsidR="00283B0A">
        <w:rPr>
          <w:rFonts w:cs="Arial"/>
          <w:b w:val="0"/>
          <w:sz w:val="20"/>
        </w:rPr>
        <w:t xml:space="preserve"> Trustees present: </w:t>
      </w:r>
      <w:r w:rsidR="0009273A">
        <w:rPr>
          <w:rFonts w:cs="Arial"/>
          <w:b w:val="0"/>
          <w:sz w:val="20"/>
        </w:rPr>
        <w:t xml:space="preserve">Clennon, </w:t>
      </w:r>
      <w:r w:rsidR="00283B0A">
        <w:rPr>
          <w:rFonts w:cs="Arial"/>
          <w:b w:val="0"/>
          <w:sz w:val="20"/>
        </w:rPr>
        <w:t xml:space="preserve">Puracchio, Quigley, </w:t>
      </w:r>
      <w:r w:rsidR="0009273A">
        <w:rPr>
          <w:rFonts w:cs="Arial"/>
          <w:b w:val="0"/>
          <w:sz w:val="20"/>
        </w:rPr>
        <w:t xml:space="preserve">Rezabek, </w:t>
      </w:r>
      <w:r w:rsidRPr="00571FB2">
        <w:rPr>
          <w:rFonts w:cs="Arial"/>
          <w:b w:val="0"/>
          <w:sz w:val="20"/>
        </w:rPr>
        <w:t>Smith</w:t>
      </w:r>
      <w:r w:rsidR="0009273A">
        <w:rPr>
          <w:rFonts w:cs="Arial"/>
          <w:b w:val="0"/>
          <w:sz w:val="20"/>
        </w:rPr>
        <w:t>,</w:t>
      </w:r>
      <w:r w:rsidR="00283B0A">
        <w:rPr>
          <w:rFonts w:cs="Arial"/>
          <w:b w:val="0"/>
          <w:sz w:val="20"/>
        </w:rPr>
        <w:t xml:space="preserve"> and Zolecki-Browning</w:t>
      </w:r>
      <w:r w:rsidR="00D140EE" w:rsidRPr="00571FB2">
        <w:rPr>
          <w:rFonts w:cs="Arial"/>
          <w:b w:val="0"/>
          <w:sz w:val="20"/>
        </w:rPr>
        <w:t xml:space="preserve">. Also present: </w:t>
      </w:r>
      <w:r w:rsidR="00BE794E" w:rsidRPr="00571FB2">
        <w:rPr>
          <w:rFonts w:cs="Arial"/>
          <w:b w:val="0"/>
          <w:sz w:val="20"/>
        </w:rPr>
        <w:t xml:space="preserve">Director Meachum and </w:t>
      </w:r>
      <w:r w:rsidRPr="00571FB2">
        <w:rPr>
          <w:rFonts w:cs="Arial"/>
          <w:b w:val="0"/>
          <w:sz w:val="20"/>
        </w:rPr>
        <w:t xml:space="preserve">Recording Secretary </w:t>
      </w:r>
      <w:r w:rsidR="00283B0A">
        <w:rPr>
          <w:rFonts w:cs="Arial"/>
          <w:b w:val="0"/>
          <w:sz w:val="20"/>
        </w:rPr>
        <w:t>Scheidenberger</w:t>
      </w:r>
      <w:r w:rsidR="005B6142" w:rsidRPr="00571FB2">
        <w:rPr>
          <w:rFonts w:cs="Arial"/>
          <w:b w:val="0"/>
          <w:sz w:val="20"/>
        </w:rPr>
        <w:t>.</w:t>
      </w:r>
      <w:r w:rsidR="0009273A">
        <w:rPr>
          <w:rFonts w:cs="Arial"/>
          <w:b w:val="0"/>
          <w:sz w:val="20"/>
        </w:rPr>
        <w:t xml:space="preserve"> </w:t>
      </w:r>
      <w:proofErr w:type="gramStart"/>
      <w:r w:rsidR="00577BD4">
        <w:rPr>
          <w:rFonts w:cs="Arial"/>
          <w:b w:val="0"/>
          <w:sz w:val="20"/>
        </w:rPr>
        <w:t>Absent:</w:t>
      </w:r>
      <w:proofErr w:type="gramEnd"/>
      <w:r w:rsidR="00577BD4">
        <w:rPr>
          <w:rFonts w:cs="Arial"/>
          <w:b w:val="0"/>
          <w:sz w:val="20"/>
        </w:rPr>
        <w:t xml:space="preserve"> </w:t>
      </w:r>
      <w:r w:rsidR="00F65EBD">
        <w:rPr>
          <w:rFonts w:cs="Arial"/>
          <w:b w:val="0"/>
          <w:sz w:val="20"/>
        </w:rPr>
        <w:t xml:space="preserve"> Fitzsimmons.</w:t>
      </w:r>
    </w:p>
    <w:p w:rsidR="00283B0A" w:rsidRPr="00571FB2" w:rsidRDefault="00AD66F5" w:rsidP="00FE7E04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Call to Order</w:t>
      </w:r>
      <w:r w:rsidRPr="00571FB2">
        <w:rPr>
          <w:rFonts w:cs="Arial"/>
          <w:sz w:val="20"/>
        </w:rPr>
        <w:t xml:space="preserve"> </w:t>
      </w:r>
      <w:r w:rsidR="00BE794E" w:rsidRPr="00571FB2">
        <w:rPr>
          <w:rFonts w:cs="Arial"/>
          <w:sz w:val="20"/>
        </w:rPr>
        <w:t>President Smith</w:t>
      </w:r>
      <w:r w:rsidR="00FE7E04" w:rsidRPr="00571FB2">
        <w:rPr>
          <w:rFonts w:cs="Arial"/>
          <w:sz w:val="20"/>
        </w:rPr>
        <w:t xml:space="preserve"> called the </w:t>
      </w:r>
      <w:r w:rsidRPr="00571FB2">
        <w:rPr>
          <w:rFonts w:cs="Arial"/>
          <w:sz w:val="20"/>
        </w:rPr>
        <w:t>meeting</w:t>
      </w:r>
      <w:r w:rsidR="00FE7E04" w:rsidRPr="00571FB2">
        <w:rPr>
          <w:rFonts w:cs="Arial"/>
          <w:sz w:val="20"/>
        </w:rPr>
        <w:t xml:space="preserve"> to order at </w:t>
      </w:r>
      <w:r w:rsidRPr="00571FB2">
        <w:rPr>
          <w:rFonts w:cs="Arial"/>
          <w:sz w:val="20"/>
        </w:rPr>
        <w:t>6:</w:t>
      </w:r>
      <w:r w:rsidR="0009273A">
        <w:rPr>
          <w:rFonts w:cs="Arial"/>
          <w:sz w:val="20"/>
        </w:rPr>
        <w:t>39</w:t>
      </w:r>
      <w:r w:rsidR="00FE7E04" w:rsidRPr="00571FB2">
        <w:rPr>
          <w:rFonts w:cs="Arial"/>
          <w:sz w:val="20"/>
        </w:rPr>
        <w:t xml:space="preserve"> PM.</w:t>
      </w:r>
    </w:p>
    <w:p w:rsidR="00431C0F" w:rsidRPr="00571FB2" w:rsidRDefault="00431C0F" w:rsidP="00FE7E04">
      <w:pPr>
        <w:spacing w:line="240" w:lineRule="auto"/>
        <w:jc w:val="left"/>
        <w:rPr>
          <w:rFonts w:cs="Arial"/>
          <w:sz w:val="20"/>
        </w:rPr>
      </w:pPr>
    </w:p>
    <w:p w:rsidR="00431C0F" w:rsidRPr="00571FB2" w:rsidRDefault="00D61E7D" w:rsidP="00431C0F">
      <w:pPr>
        <w:spacing w:line="24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FY25</w:t>
      </w:r>
      <w:r w:rsidR="00431C0F" w:rsidRPr="00571FB2">
        <w:rPr>
          <w:b/>
          <w:sz w:val="20"/>
          <w:u w:val="single"/>
        </w:rPr>
        <w:t xml:space="preserve"> Working Budget</w:t>
      </w:r>
      <w:r w:rsidR="00431C0F" w:rsidRPr="00571FB2">
        <w:rPr>
          <w:sz w:val="20"/>
        </w:rPr>
        <w:t xml:space="preserve"> </w:t>
      </w:r>
      <w:r w:rsidR="00283B0A">
        <w:rPr>
          <w:sz w:val="20"/>
        </w:rPr>
        <w:t xml:space="preserve">  </w:t>
      </w:r>
      <w:r w:rsidR="00431C0F" w:rsidRPr="00571FB2">
        <w:rPr>
          <w:sz w:val="20"/>
        </w:rPr>
        <w:t>The</w:t>
      </w:r>
      <w:r w:rsidR="00283B0A">
        <w:rPr>
          <w:sz w:val="20"/>
        </w:rPr>
        <w:t xml:space="preserve"> </w:t>
      </w:r>
      <w:r w:rsidR="005E1472">
        <w:rPr>
          <w:sz w:val="20"/>
        </w:rPr>
        <w:t>Trustees discussed the FY2</w:t>
      </w:r>
      <w:r w:rsidR="0009273A">
        <w:rPr>
          <w:sz w:val="20"/>
        </w:rPr>
        <w:t>6</w:t>
      </w:r>
      <w:r w:rsidR="00431C0F" w:rsidRPr="00571FB2">
        <w:rPr>
          <w:sz w:val="20"/>
        </w:rPr>
        <w:t xml:space="preserve"> Working Budget</w:t>
      </w:r>
      <w:r w:rsidR="00B24193" w:rsidRPr="00571FB2">
        <w:rPr>
          <w:sz w:val="20"/>
        </w:rPr>
        <w:t xml:space="preserve"> Draft</w:t>
      </w:r>
      <w:r w:rsidR="00431C0F" w:rsidRPr="00571FB2">
        <w:rPr>
          <w:sz w:val="20"/>
        </w:rPr>
        <w:t>.</w:t>
      </w:r>
    </w:p>
    <w:p w:rsidR="00FE7E04" w:rsidRPr="00571FB2" w:rsidRDefault="00FE7E04" w:rsidP="00FE7E04">
      <w:pPr>
        <w:spacing w:line="240" w:lineRule="auto"/>
        <w:jc w:val="left"/>
        <w:rPr>
          <w:rFonts w:cs="Arial"/>
          <w:sz w:val="20"/>
        </w:rPr>
      </w:pPr>
    </w:p>
    <w:p w:rsidR="00FE7E04" w:rsidRPr="00571FB2" w:rsidRDefault="00FE7E04" w:rsidP="00FE7E04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Adjournment</w:t>
      </w:r>
      <w:r w:rsidRPr="00571FB2">
        <w:rPr>
          <w:rFonts w:cs="Arial"/>
          <w:sz w:val="20"/>
        </w:rPr>
        <w:t xml:space="preserve"> </w:t>
      </w:r>
      <w:r w:rsidR="00BE794E" w:rsidRPr="00571FB2">
        <w:rPr>
          <w:rFonts w:cs="Arial"/>
          <w:sz w:val="20"/>
        </w:rPr>
        <w:t>President Smith</w:t>
      </w:r>
      <w:r w:rsidRPr="00571FB2">
        <w:rPr>
          <w:rFonts w:cs="Arial"/>
          <w:sz w:val="20"/>
        </w:rPr>
        <w:t xml:space="preserve"> adjourned the </w:t>
      </w:r>
      <w:r w:rsidR="00373752" w:rsidRPr="00571FB2">
        <w:rPr>
          <w:rFonts w:cs="Arial"/>
          <w:sz w:val="20"/>
        </w:rPr>
        <w:t xml:space="preserve">meeting at </w:t>
      </w:r>
      <w:r w:rsidR="0009273A">
        <w:rPr>
          <w:rFonts w:cs="Arial"/>
          <w:sz w:val="20"/>
        </w:rPr>
        <w:t>6:53</w:t>
      </w:r>
      <w:r w:rsidRPr="00571FB2">
        <w:rPr>
          <w:rFonts w:cs="Arial"/>
          <w:sz w:val="20"/>
        </w:rPr>
        <w:t xml:space="preserve"> PM</w:t>
      </w:r>
    </w:p>
    <w:p w:rsidR="00FE7E04" w:rsidRPr="00571FB2" w:rsidRDefault="00FE7E04" w:rsidP="00A67F3D">
      <w:pPr>
        <w:spacing w:line="240" w:lineRule="auto"/>
        <w:jc w:val="center"/>
        <w:rPr>
          <w:rFonts w:cs="Arial"/>
          <w:b/>
          <w:sz w:val="20"/>
        </w:rPr>
      </w:pPr>
    </w:p>
    <w:p w:rsidR="00FE7E04" w:rsidRPr="00571FB2" w:rsidRDefault="00FE7E04" w:rsidP="00A67F3D">
      <w:pPr>
        <w:spacing w:line="240" w:lineRule="auto"/>
        <w:jc w:val="center"/>
        <w:rPr>
          <w:rFonts w:cs="Arial"/>
          <w:b/>
          <w:sz w:val="20"/>
        </w:rPr>
      </w:pPr>
    </w:p>
    <w:p w:rsidR="00C41BCD" w:rsidRDefault="00C41BCD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:rsidR="00C41BCD" w:rsidRDefault="00C41BCD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:rsidR="00C41BCD" w:rsidRDefault="00C41BCD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:rsidR="00A4410C" w:rsidRPr="00571FB2" w:rsidRDefault="00A4410C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571FB2">
        <w:rPr>
          <w:rFonts w:cs="Arial"/>
          <w:b/>
          <w:sz w:val="22"/>
          <w:szCs w:val="22"/>
        </w:rPr>
        <w:t>Regular Monthly Meeting</w:t>
      </w:r>
    </w:p>
    <w:p w:rsidR="00A4410C" w:rsidRPr="00571FB2" w:rsidRDefault="0009273A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August 18</w:t>
      </w:r>
      <w:r w:rsidR="000F3D89" w:rsidRPr="00571FB2">
        <w:rPr>
          <w:rFonts w:cs="Arial"/>
          <w:b/>
          <w:sz w:val="22"/>
          <w:szCs w:val="22"/>
        </w:rPr>
        <w:t>, 20</w:t>
      </w:r>
      <w:r>
        <w:rPr>
          <w:rFonts w:cs="Arial"/>
          <w:b/>
          <w:sz w:val="22"/>
          <w:szCs w:val="22"/>
        </w:rPr>
        <w:t>25</w:t>
      </w:r>
    </w:p>
    <w:p w:rsidR="0035295A" w:rsidRPr="00571FB2" w:rsidRDefault="0035295A" w:rsidP="00A67F3D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571FB2">
        <w:rPr>
          <w:rFonts w:cs="Arial"/>
          <w:b/>
          <w:sz w:val="22"/>
          <w:szCs w:val="22"/>
        </w:rPr>
        <w:t>7:</w:t>
      </w:r>
      <w:r w:rsidR="000F3D89" w:rsidRPr="00571FB2">
        <w:rPr>
          <w:rFonts w:cs="Arial"/>
          <w:b/>
          <w:sz w:val="22"/>
          <w:szCs w:val="22"/>
        </w:rPr>
        <w:t>00</w:t>
      </w:r>
      <w:r w:rsidRPr="00571FB2">
        <w:rPr>
          <w:rFonts w:cs="Arial"/>
          <w:b/>
          <w:sz w:val="22"/>
          <w:szCs w:val="22"/>
        </w:rPr>
        <w:t xml:space="preserve"> PM</w:t>
      </w:r>
    </w:p>
    <w:p w:rsidR="00A4410C" w:rsidRDefault="00A4410C" w:rsidP="00A67F3D">
      <w:pPr>
        <w:spacing w:line="240" w:lineRule="auto"/>
        <w:jc w:val="left"/>
        <w:rPr>
          <w:rFonts w:cs="Arial"/>
          <w:b/>
          <w:sz w:val="20"/>
        </w:rPr>
      </w:pPr>
    </w:p>
    <w:p w:rsidR="00C41BCD" w:rsidRDefault="00C41BCD" w:rsidP="00A67F3D">
      <w:pPr>
        <w:spacing w:line="240" w:lineRule="auto"/>
        <w:jc w:val="left"/>
        <w:rPr>
          <w:rFonts w:cs="Arial"/>
          <w:b/>
          <w:sz w:val="20"/>
        </w:rPr>
      </w:pPr>
    </w:p>
    <w:p w:rsidR="00C41BCD" w:rsidRPr="00571FB2" w:rsidRDefault="00C41BCD" w:rsidP="00A67F3D">
      <w:pPr>
        <w:spacing w:line="240" w:lineRule="auto"/>
        <w:jc w:val="left"/>
        <w:rPr>
          <w:rFonts w:cs="Arial"/>
          <w:b/>
          <w:sz w:val="20"/>
        </w:rPr>
      </w:pPr>
    </w:p>
    <w:p w:rsidR="00431C0F" w:rsidRDefault="0002576A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Roll Call Attendance</w:t>
      </w:r>
      <w:r w:rsidR="008B7F8C" w:rsidRPr="00571FB2">
        <w:rPr>
          <w:rFonts w:cs="Arial"/>
          <w:sz w:val="20"/>
        </w:rPr>
        <w:t xml:space="preserve"> </w:t>
      </w:r>
      <w:r w:rsidR="005B6142" w:rsidRPr="00571FB2">
        <w:rPr>
          <w:rFonts w:cs="Arial"/>
          <w:sz w:val="20"/>
        </w:rPr>
        <w:t xml:space="preserve">Secretary </w:t>
      </w:r>
      <w:r w:rsidR="00283B0A">
        <w:rPr>
          <w:rFonts w:cs="Arial"/>
          <w:sz w:val="20"/>
        </w:rPr>
        <w:t>Quigley</w:t>
      </w:r>
      <w:r w:rsidR="0035295A" w:rsidRPr="00571FB2">
        <w:rPr>
          <w:rFonts w:cs="Arial"/>
          <w:sz w:val="20"/>
        </w:rPr>
        <w:t xml:space="preserve"> called roll and a quorum was establi</w:t>
      </w:r>
      <w:r w:rsidR="00C81E0F" w:rsidRPr="00571FB2">
        <w:rPr>
          <w:rFonts w:cs="Arial"/>
          <w:sz w:val="20"/>
        </w:rPr>
        <w:t>shed. Trustees present:</w:t>
      </w:r>
      <w:r w:rsidR="0035295A" w:rsidRPr="00571FB2">
        <w:rPr>
          <w:rFonts w:cs="Arial"/>
          <w:sz w:val="20"/>
        </w:rPr>
        <w:t xml:space="preserve"> </w:t>
      </w:r>
      <w:r w:rsidR="007E7C22" w:rsidRPr="00571FB2">
        <w:rPr>
          <w:rFonts w:cs="Arial"/>
          <w:sz w:val="20"/>
        </w:rPr>
        <w:t xml:space="preserve">Clennon, </w:t>
      </w:r>
      <w:r w:rsidR="00283B0A">
        <w:rPr>
          <w:rFonts w:cs="Arial"/>
          <w:sz w:val="20"/>
        </w:rPr>
        <w:t xml:space="preserve">Puracchio, Quigley, </w:t>
      </w:r>
      <w:r w:rsidR="00431C0F" w:rsidRPr="00571FB2">
        <w:rPr>
          <w:rFonts w:cs="Arial"/>
          <w:sz w:val="20"/>
        </w:rPr>
        <w:t>Rezabek,</w:t>
      </w:r>
      <w:r w:rsidR="00BE794E" w:rsidRPr="00571FB2">
        <w:rPr>
          <w:rFonts w:cs="Arial"/>
          <w:sz w:val="20"/>
        </w:rPr>
        <w:t xml:space="preserve"> </w:t>
      </w:r>
      <w:r w:rsidR="00400B9E" w:rsidRPr="00571FB2">
        <w:rPr>
          <w:rFonts w:cs="Arial"/>
          <w:sz w:val="20"/>
        </w:rPr>
        <w:t>Smith</w:t>
      </w:r>
      <w:r w:rsidR="00283B0A">
        <w:rPr>
          <w:rFonts w:cs="Arial"/>
          <w:sz w:val="20"/>
        </w:rPr>
        <w:t>, and Zolecki-Browning</w:t>
      </w:r>
      <w:r w:rsidR="005B6142" w:rsidRPr="00571FB2">
        <w:rPr>
          <w:rFonts w:cs="Arial"/>
          <w:sz w:val="20"/>
        </w:rPr>
        <w:t xml:space="preserve">. </w:t>
      </w:r>
      <w:r w:rsidR="0035295A" w:rsidRPr="00571FB2">
        <w:rPr>
          <w:rFonts w:cs="Arial"/>
          <w:sz w:val="20"/>
        </w:rPr>
        <w:t xml:space="preserve">Also present: </w:t>
      </w:r>
      <w:r w:rsidR="00BE794E" w:rsidRPr="00571FB2">
        <w:rPr>
          <w:rFonts w:cs="Arial"/>
          <w:sz w:val="20"/>
        </w:rPr>
        <w:t xml:space="preserve">Director Meachum and </w:t>
      </w:r>
      <w:r w:rsidR="00431C0F" w:rsidRPr="00571FB2">
        <w:rPr>
          <w:rFonts w:cs="Arial"/>
          <w:sz w:val="20"/>
        </w:rPr>
        <w:t>Recording Secretary Scheidenberger</w:t>
      </w:r>
      <w:r w:rsidR="00400B9E" w:rsidRPr="00571FB2">
        <w:rPr>
          <w:rFonts w:cs="Arial"/>
          <w:sz w:val="20"/>
        </w:rPr>
        <w:t xml:space="preserve">. </w:t>
      </w:r>
      <w:r w:rsidR="0009273A">
        <w:rPr>
          <w:rFonts w:cs="Arial"/>
          <w:sz w:val="20"/>
        </w:rPr>
        <w:t>Absent: Fitzsimmons.</w:t>
      </w:r>
    </w:p>
    <w:p w:rsidR="00283B0A" w:rsidRPr="00571FB2" w:rsidRDefault="00283B0A" w:rsidP="00A67F3D">
      <w:pPr>
        <w:spacing w:line="240" w:lineRule="auto"/>
        <w:jc w:val="left"/>
        <w:rPr>
          <w:rFonts w:cs="Arial"/>
          <w:sz w:val="20"/>
        </w:rPr>
      </w:pPr>
    </w:p>
    <w:p w:rsidR="009F63E2" w:rsidRPr="00571FB2" w:rsidRDefault="009F63E2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Call to Order</w:t>
      </w:r>
      <w:r w:rsidRPr="00571FB2">
        <w:rPr>
          <w:rFonts w:cs="Arial"/>
          <w:sz w:val="20"/>
        </w:rPr>
        <w:t xml:space="preserve"> </w:t>
      </w:r>
      <w:r w:rsidR="0035295A" w:rsidRPr="00571FB2">
        <w:rPr>
          <w:rFonts w:cs="Arial"/>
          <w:sz w:val="20"/>
        </w:rPr>
        <w:t xml:space="preserve">President </w:t>
      </w:r>
      <w:r w:rsidR="00200B7E" w:rsidRPr="00571FB2">
        <w:rPr>
          <w:rFonts w:cs="Arial"/>
          <w:sz w:val="20"/>
        </w:rPr>
        <w:t>Smith</w:t>
      </w:r>
      <w:r w:rsidR="0035295A" w:rsidRPr="00571FB2">
        <w:rPr>
          <w:rFonts w:cs="Arial"/>
          <w:sz w:val="20"/>
        </w:rPr>
        <w:t xml:space="preserve"> cal</w:t>
      </w:r>
      <w:r w:rsidR="00400B9E" w:rsidRPr="00571FB2">
        <w:rPr>
          <w:rFonts w:cs="Arial"/>
          <w:sz w:val="20"/>
        </w:rPr>
        <w:t xml:space="preserve">led the meeting to order at </w:t>
      </w:r>
      <w:r w:rsidR="0009273A">
        <w:rPr>
          <w:rFonts w:cs="Arial"/>
          <w:sz w:val="20"/>
        </w:rPr>
        <w:t>6:59</w:t>
      </w:r>
      <w:r w:rsidR="0035295A" w:rsidRPr="00571FB2">
        <w:rPr>
          <w:rFonts w:cs="Arial"/>
          <w:sz w:val="20"/>
        </w:rPr>
        <w:t xml:space="preserve"> PM.</w:t>
      </w:r>
    </w:p>
    <w:p w:rsidR="00262A89" w:rsidRPr="00571FB2" w:rsidRDefault="00262A89" w:rsidP="00A67F3D">
      <w:pPr>
        <w:spacing w:line="240" w:lineRule="auto"/>
        <w:jc w:val="left"/>
        <w:rPr>
          <w:rFonts w:cs="Arial"/>
          <w:sz w:val="20"/>
        </w:rPr>
      </w:pPr>
    </w:p>
    <w:p w:rsidR="00262A89" w:rsidRPr="00571FB2" w:rsidRDefault="00262A89" w:rsidP="00262A89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Introduction of Visitors and Public Comment</w:t>
      </w:r>
      <w:r w:rsidRPr="00571FB2">
        <w:rPr>
          <w:rFonts w:cs="Arial"/>
          <w:sz w:val="20"/>
        </w:rPr>
        <w:t xml:space="preserve">   </w:t>
      </w:r>
      <w:r w:rsidR="0009273A">
        <w:rPr>
          <w:rFonts w:cs="Arial"/>
          <w:sz w:val="20"/>
        </w:rPr>
        <w:t>Melissa Bigg</w:t>
      </w:r>
    </w:p>
    <w:p w:rsidR="009F63E2" w:rsidRPr="00571FB2" w:rsidRDefault="009F63E2" w:rsidP="00A67F3D">
      <w:pPr>
        <w:spacing w:line="240" w:lineRule="auto"/>
        <w:jc w:val="left"/>
        <w:rPr>
          <w:rFonts w:cs="Arial"/>
          <w:b/>
          <w:sz w:val="20"/>
          <w:u w:val="single"/>
        </w:rPr>
      </w:pPr>
    </w:p>
    <w:p w:rsidR="009F63E2" w:rsidRPr="00571FB2" w:rsidRDefault="009F63E2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Pledge of Allegiance</w:t>
      </w:r>
      <w:r w:rsidRPr="00571FB2">
        <w:rPr>
          <w:rFonts w:cs="Arial"/>
          <w:sz w:val="20"/>
        </w:rPr>
        <w:t xml:space="preserve"> </w:t>
      </w:r>
      <w:r w:rsidR="00283B0A">
        <w:rPr>
          <w:rFonts w:cs="Arial"/>
          <w:sz w:val="20"/>
        </w:rPr>
        <w:t xml:space="preserve">  </w:t>
      </w:r>
      <w:r w:rsidRPr="00571FB2">
        <w:rPr>
          <w:rFonts w:cs="Arial"/>
          <w:sz w:val="20"/>
        </w:rPr>
        <w:t>The Pledge of Allegiance was said.</w:t>
      </w:r>
    </w:p>
    <w:p w:rsidR="00F720BF" w:rsidRPr="00571FB2" w:rsidRDefault="00F720BF" w:rsidP="00A67F3D">
      <w:pPr>
        <w:spacing w:line="240" w:lineRule="auto"/>
        <w:jc w:val="left"/>
        <w:rPr>
          <w:rFonts w:cs="Arial"/>
          <w:b/>
          <w:sz w:val="20"/>
          <w:u w:val="single"/>
        </w:rPr>
      </w:pPr>
    </w:p>
    <w:p w:rsidR="00884394" w:rsidRPr="00571FB2" w:rsidRDefault="00884394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 xml:space="preserve">Correction to the </w:t>
      </w:r>
      <w:r w:rsidR="0009568E" w:rsidRPr="00571FB2">
        <w:rPr>
          <w:rFonts w:cs="Arial"/>
          <w:b/>
          <w:sz w:val="20"/>
          <w:u w:val="single"/>
        </w:rPr>
        <w:t>Agenda</w:t>
      </w:r>
      <w:r w:rsidR="0009568E" w:rsidRPr="00571FB2">
        <w:rPr>
          <w:rFonts w:cs="Arial"/>
          <w:sz w:val="20"/>
        </w:rPr>
        <w:t xml:space="preserve"> None</w:t>
      </w:r>
    </w:p>
    <w:p w:rsidR="0090482D" w:rsidRPr="00571FB2" w:rsidRDefault="00571FB2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sz w:val="20"/>
        </w:rPr>
        <w:t xml:space="preserve"> </w:t>
      </w:r>
    </w:p>
    <w:p w:rsidR="0090482D" w:rsidRPr="00571FB2" w:rsidRDefault="0090482D" w:rsidP="00A67F3D">
      <w:pPr>
        <w:spacing w:line="240" w:lineRule="auto"/>
        <w:jc w:val="left"/>
        <w:rPr>
          <w:rFonts w:cs="Arial"/>
          <w:b/>
          <w:sz w:val="20"/>
        </w:rPr>
      </w:pPr>
      <w:r w:rsidRPr="00571FB2">
        <w:rPr>
          <w:rFonts w:cs="Arial"/>
          <w:b/>
          <w:sz w:val="20"/>
          <w:u w:val="single"/>
        </w:rPr>
        <w:t>Approval of Minutes of Previous Meeting and action thereon</w:t>
      </w:r>
      <w:r w:rsidRPr="00571FB2">
        <w:rPr>
          <w:rFonts w:cs="Arial"/>
          <w:b/>
          <w:sz w:val="20"/>
        </w:rPr>
        <w:t xml:space="preserve"> </w:t>
      </w:r>
      <w:r w:rsidRPr="00571FB2">
        <w:rPr>
          <w:rFonts w:cs="Arial"/>
          <w:sz w:val="20"/>
        </w:rPr>
        <w:t xml:space="preserve">The </w:t>
      </w:r>
      <w:r w:rsidR="0009273A">
        <w:rPr>
          <w:rFonts w:cs="Arial"/>
          <w:sz w:val="20"/>
        </w:rPr>
        <w:t xml:space="preserve">July </w:t>
      </w:r>
      <w:r w:rsidRPr="00571FB2">
        <w:rPr>
          <w:rFonts w:cs="Arial"/>
          <w:sz w:val="20"/>
        </w:rPr>
        <w:t xml:space="preserve">minutes were approved as </w:t>
      </w:r>
      <w:r w:rsidR="0009273A">
        <w:rPr>
          <w:rFonts w:cs="Arial"/>
          <w:sz w:val="20"/>
        </w:rPr>
        <w:t>presented</w:t>
      </w:r>
      <w:r w:rsidRPr="00571FB2">
        <w:rPr>
          <w:rFonts w:cs="Arial"/>
          <w:sz w:val="20"/>
        </w:rPr>
        <w:t xml:space="preserve"> and will be filed for audit.</w:t>
      </w:r>
    </w:p>
    <w:p w:rsidR="005461D5" w:rsidRPr="00571FB2" w:rsidRDefault="005461D5" w:rsidP="00A67F3D">
      <w:pPr>
        <w:spacing w:line="240" w:lineRule="auto"/>
        <w:jc w:val="left"/>
        <w:rPr>
          <w:rFonts w:cs="Arial"/>
          <w:b/>
          <w:sz w:val="20"/>
          <w:u w:val="single"/>
        </w:rPr>
      </w:pPr>
    </w:p>
    <w:p w:rsidR="000E76C5" w:rsidRDefault="000E76C5" w:rsidP="00A67F3D">
      <w:pPr>
        <w:spacing w:line="240" w:lineRule="auto"/>
        <w:jc w:val="left"/>
        <w:rPr>
          <w:rFonts w:cs="Arial"/>
          <w:b/>
          <w:sz w:val="20"/>
        </w:rPr>
      </w:pPr>
      <w:r w:rsidRPr="00571FB2">
        <w:rPr>
          <w:rFonts w:cs="Arial"/>
          <w:b/>
          <w:sz w:val="20"/>
          <w:u w:val="single"/>
        </w:rPr>
        <w:t>Continued Business</w:t>
      </w:r>
      <w:r w:rsidRPr="00571FB2">
        <w:rPr>
          <w:rFonts w:cs="Arial"/>
          <w:b/>
          <w:sz w:val="20"/>
        </w:rPr>
        <w:t xml:space="preserve"> </w:t>
      </w:r>
      <w:r w:rsidR="004012C3" w:rsidRPr="00571FB2">
        <w:rPr>
          <w:rFonts w:cs="Arial"/>
          <w:b/>
          <w:sz w:val="20"/>
        </w:rPr>
        <w:t xml:space="preserve">– Discussion and Action </w:t>
      </w:r>
    </w:p>
    <w:p w:rsidR="005E1472" w:rsidRPr="005E1472" w:rsidRDefault="0009273A" w:rsidP="00C41BCD">
      <w:pPr>
        <w:pStyle w:val="ListParagraph"/>
        <w:numPr>
          <w:ilvl w:val="0"/>
          <w:numId w:val="21"/>
        </w:numPr>
        <w:spacing w:after="100" w:afterAutospacing="1" w:line="240" w:lineRule="auto"/>
        <w:jc w:val="left"/>
        <w:rPr>
          <w:rFonts w:cs="Arial"/>
          <w:sz w:val="20"/>
        </w:rPr>
      </w:pPr>
      <w:r>
        <w:rPr>
          <w:rFonts w:cs="Arial"/>
          <w:b/>
          <w:sz w:val="20"/>
        </w:rPr>
        <w:t>Ordinance 26</w:t>
      </w:r>
      <w:r w:rsidR="005E1472" w:rsidRPr="005E1472">
        <w:rPr>
          <w:rFonts w:cs="Arial"/>
          <w:b/>
          <w:sz w:val="20"/>
        </w:rPr>
        <w:t>-3 B&amp;A Draft</w:t>
      </w:r>
      <w:r w:rsidR="005E1472">
        <w:rPr>
          <w:rFonts w:cs="Arial"/>
          <w:sz w:val="20"/>
        </w:rPr>
        <w:t xml:space="preserve"> – No action taken at this time. Will be adopted in September after the scheduled B&amp;A hearing. </w:t>
      </w:r>
    </w:p>
    <w:p w:rsidR="006727E4" w:rsidRPr="00571FB2" w:rsidRDefault="004A4D57" w:rsidP="004012C3">
      <w:pPr>
        <w:spacing w:line="240" w:lineRule="auto"/>
        <w:jc w:val="left"/>
        <w:rPr>
          <w:rFonts w:cs="Arial"/>
          <w:b/>
          <w:sz w:val="20"/>
          <w:u w:val="single"/>
        </w:rPr>
      </w:pPr>
      <w:r w:rsidRPr="00571FB2">
        <w:rPr>
          <w:rFonts w:cs="Arial"/>
          <w:b/>
          <w:sz w:val="20"/>
          <w:u w:val="single"/>
        </w:rPr>
        <w:lastRenderedPageBreak/>
        <w:t>New Business</w:t>
      </w:r>
      <w:r w:rsidR="004012C3" w:rsidRPr="00571FB2">
        <w:rPr>
          <w:rFonts w:cs="Arial"/>
          <w:b/>
          <w:sz w:val="20"/>
          <w:u w:val="single"/>
        </w:rPr>
        <w:t xml:space="preserve"> </w:t>
      </w:r>
      <w:r w:rsidR="004012C3" w:rsidRPr="00571FB2">
        <w:rPr>
          <w:rFonts w:cs="Arial"/>
          <w:b/>
          <w:sz w:val="20"/>
        </w:rPr>
        <w:t>– Discussion and Action</w:t>
      </w:r>
    </w:p>
    <w:p w:rsidR="007D21AB" w:rsidRPr="00577BD4" w:rsidRDefault="005E1472" w:rsidP="00577BD4">
      <w:pPr>
        <w:pStyle w:val="ListParagraph"/>
        <w:numPr>
          <w:ilvl w:val="0"/>
          <w:numId w:val="22"/>
        </w:numPr>
        <w:spacing w:line="240" w:lineRule="auto"/>
        <w:jc w:val="left"/>
        <w:rPr>
          <w:rFonts w:cs="Arial"/>
          <w:sz w:val="20"/>
        </w:rPr>
      </w:pPr>
      <w:r w:rsidRPr="00577BD4">
        <w:rPr>
          <w:rFonts w:cs="Arial"/>
          <w:b/>
          <w:sz w:val="20"/>
          <w:u w:val="single"/>
        </w:rPr>
        <w:t>Staff In-service</w:t>
      </w:r>
      <w:r w:rsidRPr="00577BD4">
        <w:rPr>
          <w:rFonts w:cs="Arial"/>
          <w:sz w:val="20"/>
        </w:rPr>
        <w:t xml:space="preserve"> – Director Meachum informed the Board </w:t>
      </w:r>
      <w:r w:rsidR="0009273A" w:rsidRPr="00577BD4">
        <w:rPr>
          <w:rFonts w:cs="Arial"/>
          <w:sz w:val="20"/>
        </w:rPr>
        <w:t xml:space="preserve">that the annual </w:t>
      </w:r>
      <w:r w:rsidR="007D21AB" w:rsidRPr="00577BD4">
        <w:rPr>
          <w:rFonts w:cs="Arial"/>
          <w:sz w:val="20"/>
        </w:rPr>
        <w:t xml:space="preserve">staff </w:t>
      </w:r>
      <w:r w:rsidR="0009273A" w:rsidRPr="00577BD4">
        <w:rPr>
          <w:rFonts w:cs="Arial"/>
          <w:sz w:val="20"/>
        </w:rPr>
        <w:t>In-service would not be held at the library this year</w:t>
      </w:r>
      <w:r w:rsidR="00C41BCD" w:rsidRPr="00577BD4">
        <w:rPr>
          <w:rFonts w:cs="Arial"/>
          <w:sz w:val="20"/>
        </w:rPr>
        <w:t>. The majority of t</w:t>
      </w:r>
      <w:r w:rsidR="007850A6" w:rsidRPr="00577BD4">
        <w:rPr>
          <w:rFonts w:cs="Arial"/>
          <w:sz w:val="20"/>
        </w:rPr>
        <w:t>he staff will be attending PUG D</w:t>
      </w:r>
      <w:r w:rsidR="00C41BCD" w:rsidRPr="00577BD4">
        <w:rPr>
          <w:rFonts w:cs="Arial"/>
          <w:sz w:val="20"/>
        </w:rPr>
        <w:t>ay in East Moline in lieu of</w:t>
      </w:r>
      <w:r w:rsidR="007850A6" w:rsidRPr="00577BD4">
        <w:rPr>
          <w:rFonts w:cs="Arial"/>
          <w:sz w:val="20"/>
        </w:rPr>
        <w:t xml:space="preserve"> the traditional</w:t>
      </w:r>
      <w:r w:rsidR="00C41BCD" w:rsidRPr="00577BD4">
        <w:rPr>
          <w:rFonts w:cs="Arial"/>
          <w:sz w:val="20"/>
        </w:rPr>
        <w:t xml:space="preserve"> In-service day. </w:t>
      </w:r>
      <w:r w:rsidR="00577BD4" w:rsidRPr="00577BD4">
        <w:rPr>
          <w:sz w:val="20"/>
        </w:rPr>
        <w:t>Staff who attend PUG Day will submit a report detailing the sessions they participated in and the key takeaways</w:t>
      </w:r>
      <w:r w:rsidR="00577BD4">
        <w:rPr>
          <w:sz w:val="20"/>
        </w:rPr>
        <w:t xml:space="preserve">. Staff </w:t>
      </w:r>
      <w:proofErr w:type="gramStart"/>
      <w:r w:rsidR="00577BD4">
        <w:rPr>
          <w:sz w:val="20"/>
        </w:rPr>
        <w:t>are expected</w:t>
      </w:r>
      <w:proofErr w:type="gramEnd"/>
      <w:r w:rsidR="00577BD4">
        <w:rPr>
          <w:sz w:val="20"/>
        </w:rPr>
        <w:t xml:space="preserve"> to complete all mandatory annual training during September.</w:t>
      </w:r>
    </w:p>
    <w:p w:rsidR="00577BD4" w:rsidRPr="00577BD4" w:rsidRDefault="00577BD4" w:rsidP="00577BD4">
      <w:pPr>
        <w:pStyle w:val="ListParagraph"/>
        <w:spacing w:line="240" w:lineRule="auto"/>
        <w:jc w:val="left"/>
        <w:rPr>
          <w:rFonts w:cs="Arial"/>
          <w:sz w:val="20"/>
        </w:rPr>
      </w:pPr>
    </w:p>
    <w:p w:rsidR="00B43BC0" w:rsidRDefault="007D21AB" w:rsidP="00577BD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Mobile Hotspot Program</w:t>
      </w:r>
      <w:r w:rsidR="00B43BC0"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– Director Meachum shared the report sent by mobile beacon regarding the usage of the Library’s Hotspot lending and the impact it has made in the Community.</w:t>
      </w:r>
    </w:p>
    <w:p w:rsidR="007D21AB" w:rsidRDefault="007D21AB" w:rsidP="007D21AB">
      <w:pPr>
        <w:pStyle w:val="ListParagraph"/>
        <w:spacing w:before="100" w:beforeAutospacing="1" w:after="100" w:afterAutospacing="1" w:line="240" w:lineRule="auto"/>
        <w:jc w:val="left"/>
        <w:rPr>
          <w:rFonts w:cs="Arial"/>
          <w:sz w:val="20"/>
        </w:rPr>
      </w:pPr>
    </w:p>
    <w:p w:rsidR="00B43BC0" w:rsidRPr="002C5C21" w:rsidRDefault="007D21AB" w:rsidP="0031133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Opioid Medication and Trained Library Staff</w:t>
      </w:r>
      <w:r w:rsidR="00B43BC0">
        <w:rPr>
          <w:rFonts w:cs="Arial"/>
          <w:b/>
          <w:sz w:val="20"/>
          <w:u w:val="single"/>
        </w:rPr>
        <w:t xml:space="preserve"> </w:t>
      </w:r>
      <w:r w:rsidR="00B43BC0">
        <w:rPr>
          <w:rFonts w:cs="Arial"/>
          <w:sz w:val="20"/>
        </w:rPr>
        <w:t xml:space="preserve">– </w:t>
      </w:r>
      <w:r>
        <w:rPr>
          <w:rFonts w:cs="Arial"/>
          <w:sz w:val="20"/>
        </w:rPr>
        <w:t>Director Meachum</w:t>
      </w:r>
      <w:r w:rsidR="007850A6">
        <w:rPr>
          <w:rFonts w:cs="Arial"/>
          <w:sz w:val="20"/>
        </w:rPr>
        <w:t xml:space="preserve"> informed </w:t>
      </w:r>
      <w:r w:rsidR="002C5C21" w:rsidRPr="002C5C21">
        <w:rPr>
          <w:sz w:val="20"/>
        </w:rPr>
        <w:t>the Board of a new law, effective January 1, 2026, requiring that a minimum of one individual trained in recognizing and responding to opioid overdoses, including the administration of an opioid antagonist, be present during all p</w:t>
      </w:r>
      <w:r w:rsidR="002C5C21">
        <w:rPr>
          <w:sz w:val="20"/>
        </w:rPr>
        <w:t xml:space="preserve">ublic library operating hours. </w:t>
      </w:r>
      <w:r w:rsidR="00577BD4">
        <w:rPr>
          <w:sz w:val="20"/>
        </w:rPr>
        <w:t>Director Meachum</w:t>
      </w:r>
      <w:bookmarkStart w:id="0" w:name="_GoBack"/>
      <w:bookmarkEnd w:id="0"/>
      <w:r w:rsidR="002C5C21" w:rsidRPr="002C5C21">
        <w:rPr>
          <w:sz w:val="20"/>
        </w:rPr>
        <w:t xml:space="preserve"> will research and arrange for the necessary training.</w:t>
      </w:r>
    </w:p>
    <w:p w:rsidR="006D3ECA" w:rsidRPr="006D3ECA" w:rsidRDefault="006D3ECA" w:rsidP="006D3ECA">
      <w:pPr>
        <w:spacing w:line="240" w:lineRule="auto"/>
        <w:jc w:val="left"/>
        <w:rPr>
          <w:rFonts w:cs="Arial"/>
          <w:sz w:val="20"/>
        </w:rPr>
      </w:pPr>
      <w:r w:rsidRPr="006D3ECA">
        <w:rPr>
          <w:rFonts w:cs="Arial"/>
          <w:b/>
          <w:sz w:val="20"/>
          <w:u w:val="single"/>
        </w:rPr>
        <w:t>Finance Report</w:t>
      </w:r>
      <w:r w:rsidRPr="006D3ECA">
        <w:rPr>
          <w:rFonts w:cs="Arial"/>
          <w:sz w:val="20"/>
        </w:rPr>
        <w:t xml:space="preserve"> </w:t>
      </w:r>
      <w:r>
        <w:rPr>
          <w:rFonts w:cs="Arial"/>
          <w:sz w:val="20"/>
        </w:rPr>
        <w:t>Treasurer Clennon</w:t>
      </w:r>
      <w:r w:rsidRPr="006D3ECA">
        <w:rPr>
          <w:rFonts w:cs="Arial"/>
          <w:sz w:val="20"/>
        </w:rPr>
        <w:t xml:space="preserve"> reviewed budget numbers. Discussed and reviewed financial reports </w:t>
      </w:r>
      <w:r>
        <w:rPr>
          <w:rFonts w:cs="Arial"/>
          <w:sz w:val="20"/>
        </w:rPr>
        <w:t>for July.</w:t>
      </w:r>
    </w:p>
    <w:p w:rsidR="00F27935" w:rsidRPr="00571FB2" w:rsidRDefault="00F27935" w:rsidP="00A67F3D">
      <w:pPr>
        <w:spacing w:line="240" w:lineRule="auto"/>
        <w:jc w:val="left"/>
        <w:rPr>
          <w:rFonts w:cs="Arial"/>
          <w:b/>
          <w:sz w:val="20"/>
          <w:u w:val="single"/>
        </w:rPr>
      </w:pPr>
    </w:p>
    <w:p w:rsidR="006208F7" w:rsidRPr="00571FB2" w:rsidRDefault="00794CA1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P</w:t>
      </w:r>
      <w:r w:rsidR="009F63E2" w:rsidRPr="00571FB2">
        <w:rPr>
          <w:rFonts w:cs="Arial"/>
          <w:b/>
          <w:sz w:val="20"/>
          <w:u w:val="single"/>
        </w:rPr>
        <w:t>ayment of Bills</w:t>
      </w:r>
      <w:r w:rsidR="00A76C3C" w:rsidRPr="00571FB2">
        <w:rPr>
          <w:rFonts w:cs="Arial"/>
          <w:sz w:val="20"/>
        </w:rPr>
        <w:t xml:space="preserve"> </w:t>
      </w:r>
      <w:r w:rsidR="008D1635" w:rsidRPr="00571FB2">
        <w:rPr>
          <w:rFonts w:cs="Arial"/>
          <w:sz w:val="20"/>
        </w:rPr>
        <w:t xml:space="preserve">Trustee </w:t>
      </w:r>
      <w:r w:rsidR="00FF4D59" w:rsidRPr="00571FB2">
        <w:rPr>
          <w:rFonts w:cs="Arial"/>
          <w:sz w:val="20"/>
        </w:rPr>
        <w:t>Clennon</w:t>
      </w:r>
      <w:r w:rsidR="00AD72AC" w:rsidRPr="00571FB2">
        <w:rPr>
          <w:rFonts w:cs="Arial"/>
          <w:sz w:val="20"/>
        </w:rPr>
        <w:t xml:space="preserve"> moved, second by </w:t>
      </w:r>
      <w:r w:rsidR="002C5C21">
        <w:rPr>
          <w:rFonts w:cs="Arial"/>
          <w:sz w:val="20"/>
        </w:rPr>
        <w:t>Rezabek</w:t>
      </w:r>
      <w:r w:rsidR="00AD6E1E" w:rsidRPr="00571FB2">
        <w:rPr>
          <w:rFonts w:cs="Arial"/>
          <w:sz w:val="20"/>
        </w:rPr>
        <w:t>,</w:t>
      </w:r>
      <w:r w:rsidR="00AD72AC" w:rsidRPr="00571FB2">
        <w:rPr>
          <w:rFonts w:cs="Arial"/>
          <w:sz w:val="20"/>
        </w:rPr>
        <w:t xml:space="preserve"> to pay the </w:t>
      </w:r>
      <w:r w:rsidR="006D3ECA">
        <w:rPr>
          <w:rFonts w:cs="Arial"/>
          <w:sz w:val="20"/>
        </w:rPr>
        <w:t>July</w:t>
      </w:r>
      <w:r w:rsidR="00B75E4E" w:rsidRPr="00571FB2">
        <w:rPr>
          <w:rFonts w:cs="Arial"/>
          <w:sz w:val="20"/>
        </w:rPr>
        <w:t xml:space="preserve"> </w:t>
      </w:r>
      <w:r w:rsidR="00E245F6" w:rsidRPr="00571FB2">
        <w:rPr>
          <w:rFonts w:cs="Arial"/>
          <w:sz w:val="20"/>
        </w:rPr>
        <w:t>operating expenses in the amount of $</w:t>
      </w:r>
      <w:r w:rsidR="002C5C21">
        <w:rPr>
          <w:rFonts w:cs="Arial"/>
          <w:sz w:val="20"/>
        </w:rPr>
        <w:t>30,444.66</w:t>
      </w:r>
      <w:r w:rsidR="00E245F6" w:rsidRPr="00571FB2">
        <w:rPr>
          <w:rFonts w:cs="Arial"/>
          <w:sz w:val="20"/>
        </w:rPr>
        <w:t xml:space="preserve"> and payroll expenses in the amount of $</w:t>
      </w:r>
      <w:r w:rsidR="002C5C21">
        <w:rPr>
          <w:rFonts w:cs="Arial"/>
          <w:sz w:val="20"/>
        </w:rPr>
        <w:t>42,243.80</w:t>
      </w:r>
      <w:r w:rsidR="00AD72AC" w:rsidRPr="00571FB2">
        <w:rPr>
          <w:rFonts w:cs="Arial"/>
          <w:sz w:val="20"/>
        </w:rPr>
        <w:t xml:space="preserve">. </w:t>
      </w:r>
      <w:r w:rsidR="00EF45FB" w:rsidRPr="00571FB2">
        <w:rPr>
          <w:rFonts w:cs="Arial"/>
          <w:sz w:val="20"/>
        </w:rPr>
        <w:t xml:space="preserve">Motion carried by roll call vote with </w:t>
      </w:r>
      <w:r w:rsidR="002C5C21">
        <w:rPr>
          <w:rFonts w:cs="Arial"/>
          <w:sz w:val="20"/>
        </w:rPr>
        <w:t>6</w:t>
      </w:r>
      <w:r w:rsidR="00A4746F" w:rsidRPr="00571FB2">
        <w:rPr>
          <w:rFonts w:cs="Arial"/>
          <w:sz w:val="20"/>
        </w:rPr>
        <w:t xml:space="preserve"> ayes. </w:t>
      </w:r>
      <w:r w:rsidR="002C5C21">
        <w:rPr>
          <w:rFonts w:cs="Arial"/>
          <w:sz w:val="20"/>
        </w:rPr>
        <w:t xml:space="preserve"> Ayes: Clennon,</w:t>
      </w:r>
      <w:r w:rsidR="00EF45FB" w:rsidRPr="00571FB2">
        <w:rPr>
          <w:rFonts w:cs="Arial"/>
          <w:sz w:val="20"/>
        </w:rPr>
        <w:t xml:space="preserve"> </w:t>
      </w:r>
      <w:r w:rsidR="00571FB2" w:rsidRPr="00571FB2">
        <w:rPr>
          <w:rFonts w:cs="Arial"/>
          <w:sz w:val="20"/>
        </w:rPr>
        <w:t>Puracchio</w:t>
      </w:r>
      <w:r w:rsidR="00EF45FB" w:rsidRPr="00571FB2">
        <w:rPr>
          <w:rFonts w:cs="Arial"/>
          <w:sz w:val="20"/>
        </w:rPr>
        <w:t>,</w:t>
      </w:r>
      <w:r w:rsidR="00A4746F" w:rsidRPr="00571FB2">
        <w:rPr>
          <w:rFonts w:cs="Arial"/>
          <w:sz w:val="20"/>
        </w:rPr>
        <w:t xml:space="preserve"> </w:t>
      </w:r>
      <w:r w:rsidR="006D3ECA">
        <w:rPr>
          <w:rFonts w:cs="Arial"/>
          <w:sz w:val="20"/>
        </w:rPr>
        <w:t xml:space="preserve">Quigley, </w:t>
      </w:r>
      <w:r w:rsidR="00A4746F" w:rsidRPr="00571FB2">
        <w:rPr>
          <w:rFonts w:cs="Arial"/>
          <w:sz w:val="20"/>
        </w:rPr>
        <w:t>Rezabek,</w:t>
      </w:r>
      <w:r w:rsidR="00EF45FB" w:rsidRPr="00571FB2">
        <w:rPr>
          <w:rFonts w:cs="Arial"/>
          <w:sz w:val="20"/>
        </w:rPr>
        <w:t xml:space="preserve"> S</w:t>
      </w:r>
      <w:r w:rsidR="00A4746F" w:rsidRPr="00571FB2">
        <w:rPr>
          <w:rFonts w:cs="Arial"/>
          <w:sz w:val="20"/>
        </w:rPr>
        <w:t>mith</w:t>
      </w:r>
      <w:r w:rsidR="006D3ECA">
        <w:rPr>
          <w:rFonts w:cs="Arial"/>
          <w:sz w:val="20"/>
        </w:rPr>
        <w:t xml:space="preserve">, and </w:t>
      </w:r>
      <w:r w:rsidR="00571FB2" w:rsidRPr="00571FB2">
        <w:rPr>
          <w:rFonts w:cs="Arial"/>
          <w:sz w:val="20"/>
        </w:rPr>
        <w:t>Zolecki-Browning.</w:t>
      </w:r>
      <w:r w:rsidR="002C5C21">
        <w:rPr>
          <w:rFonts w:cs="Arial"/>
          <w:sz w:val="20"/>
        </w:rPr>
        <w:t xml:space="preserve"> Absent: Fitzsimmons.</w:t>
      </w:r>
    </w:p>
    <w:p w:rsidR="001866FB" w:rsidRPr="00571FB2" w:rsidRDefault="001866FB" w:rsidP="00A67F3D">
      <w:pPr>
        <w:spacing w:line="240" w:lineRule="auto"/>
        <w:jc w:val="left"/>
        <w:rPr>
          <w:rFonts w:cs="Arial"/>
          <w:b/>
          <w:sz w:val="20"/>
          <w:u w:val="single"/>
        </w:rPr>
      </w:pPr>
    </w:p>
    <w:p w:rsidR="00E04C21" w:rsidRPr="00571FB2" w:rsidRDefault="00FA22D1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Report of the Staff</w:t>
      </w:r>
      <w:r w:rsidR="00F27935" w:rsidRPr="00571FB2">
        <w:rPr>
          <w:rFonts w:cs="Arial"/>
          <w:sz w:val="20"/>
        </w:rPr>
        <w:t xml:space="preserve"> </w:t>
      </w:r>
      <w:r w:rsidRPr="00571FB2">
        <w:rPr>
          <w:rFonts w:cs="Arial"/>
          <w:sz w:val="20"/>
        </w:rPr>
        <w:t>Director Meachum, A</w:t>
      </w:r>
      <w:r w:rsidR="00A4746F" w:rsidRPr="00571FB2">
        <w:rPr>
          <w:rFonts w:cs="Arial"/>
          <w:sz w:val="20"/>
        </w:rPr>
        <w:t>dult Services Manager Sandstrom</w:t>
      </w:r>
      <w:r w:rsidR="00563C17" w:rsidRPr="00571FB2">
        <w:rPr>
          <w:rFonts w:cs="Arial"/>
          <w:sz w:val="20"/>
        </w:rPr>
        <w:t>,</w:t>
      </w:r>
      <w:r w:rsidR="00FB7A6F">
        <w:rPr>
          <w:rFonts w:cs="Arial"/>
          <w:sz w:val="20"/>
        </w:rPr>
        <w:t xml:space="preserve"> </w:t>
      </w:r>
      <w:r w:rsidR="001152C8" w:rsidRPr="00571FB2">
        <w:rPr>
          <w:rFonts w:cs="Arial"/>
          <w:sz w:val="20"/>
        </w:rPr>
        <w:t xml:space="preserve">Youth Services Manager </w:t>
      </w:r>
      <w:r w:rsidR="00571FB2" w:rsidRPr="00571FB2">
        <w:rPr>
          <w:rFonts w:cs="Arial"/>
          <w:sz w:val="20"/>
        </w:rPr>
        <w:t>Prendergast</w:t>
      </w:r>
      <w:r w:rsidR="002C5C21">
        <w:rPr>
          <w:rFonts w:cs="Arial"/>
          <w:sz w:val="20"/>
        </w:rPr>
        <w:t>, and Circulation Manager Linnell</w:t>
      </w:r>
      <w:r w:rsidR="00FB7A6F">
        <w:rPr>
          <w:rFonts w:cs="Arial"/>
          <w:sz w:val="20"/>
        </w:rPr>
        <w:t xml:space="preserve"> submitted written reports in the packet.</w:t>
      </w:r>
    </w:p>
    <w:p w:rsidR="003F4078" w:rsidRPr="00571FB2" w:rsidRDefault="00E04C21" w:rsidP="00A67F3D">
      <w:pPr>
        <w:spacing w:line="240" w:lineRule="auto"/>
        <w:jc w:val="left"/>
        <w:rPr>
          <w:rFonts w:cs="Arial"/>
          <w:sz w:val="20"/>
        </w:rPr>
      </w:pPr>
      <w:r w:rsidRPr="00571FB2">
        <w:rPr>
          <w:rFonts w:cs="Arial"/>
          <w:sz w:val="20"/>
        </w:rPr>
        <w:t xml:space="preserve">. </w:t>
      </w:r>
    </w:p>
    <w:p w:rsidR="005A2B48" w:rsidRDefault="005A2B48" w:rsidP="00A67F3D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Report of Committees</w:t>
      </w:r>
      <w:r w:rsidRPr="00571FB2">
        <w:rPr>
          <w:rFonts w:cs="Arial"/>
          <w:sz w:val="20"/>
        </w:rPr>
        <w:t xml:space="preserve"> </w:t>
      </w:r>
      <w:r w:rsidR="009D2293" w:rsidRPr="00571FB2">
        <w:rPr>
          <w:rFonts w:cs="Arial"/>
          <w:sz w:val="20"/>
        </w:rPr>
        <w:t>None</w:t>
      </w:r>
    </w:p>
    <w:p w:rsidR="00FC05DC" w:rsidRPr="00571FB2" w:rsidRDefault="00FC05DC" w:rsidP="00A67F3D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</w:p>
    <w:p w:rsidR="00FC05DC" w:rsidRDefault="006448CE" w:rsidP="00FC05DC">
      <w:pPr>
        <w:rPr>
          <w:sz w:val="20"/>
        </w:rPr>
      </w:pPr>
      <w:r w:rsidRPr="00FB7A6F">
        <w:rPr>
          <w:b/>
          <w:sz w:val="20"/>
          <w:u w:val="single"/>
        </w:rPr>
        <w:t>Correspondence</w:t>
      </w:r>
      <w:r w:rsidR="00A336F2" w:rsidRPr="00FB7A6F">
        <w:rPr>
          <w:sz w:val="20"/>
        </w:rPr>
        <w:t xml:space="preserve"> </w:t>
      </w:r>
      <w:r w:rsidR="002C5C21">
        <w:rPr>
          <w:sz w:val="20"/>
        </w:rPr>
        <w:t>None</w:t>
      </w:r>
    </w:p>
    <w:p w:rsidR="00FC05DC" w:rsidRPr="00571FB2" w:rsidRDefault="00FC05DC" w:rsidP="00A67F3D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</w:p>
    <w:p w:rsidR="009F63E2" w:rsidRPr="00571FB2" w:rsidRDefault="00805EB4" w:rsidP="00A67F3D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Announcements</w:t>
      </w:r>
      <w:r w:rsidRPr="00571FB2">
        <w:rPr>
          <w:rFonts w:cs="Arial"/>
          <w:sz w:val="20"/>
        </w:rPr>
        <w:t xml:space="preserve"> None</w:t>
      </w:r>
    </w:p>
    <w:p w:rsidR="00A4746F" w:rsidRPr="00571FB2" w:rsidRDefault="00A4746F" w:rsidP="00A67F3D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</w:p>
    <w:p w:rsidR="005C2922" w:rsidRPr="00571FB2" w:rsidRDefault="00A4746F" w:rsidP="00A67F3D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Executive Session</w:t>
      </w:r>
      <w:r w:rsidRPr="00571FB2">
        <w:rPr>
          <w:rFonts w:cs="Arial"/>
          <w:sz w:val="20"/>
        </w:rPr>
        <w:t xml:space="preserve"> </w:t>
      </w:r>
      <w:r w:rsidR="00571FB2">
        <w:rPr>
          <w:rFonts w:cs="Arial"/>
          <w:sz w:val="20"/>
        </w:rPr>
        <w:t xml:space="preserve">- </w:t>
      </w:r>
      <w:r w:rsidR="005C2922" w:rsidRPr="00571FB2">
        <w:rPr>
          <w:rFonts w:cs="Arial"/>
          <w:sz w:val="20"/>
        </w:rPr>
        <w:t>Discussion and Action</w:t>
      </w:r>
    </w:p>
    <w:p w:rsidR="005C2922" w:rsidRPr="00571FB2" w:rsidRDefault="005C2922" w:rsidP="00571FB2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  <w:r w:rsidRPr="00571FB2">
        <w:rPr>
          <w:sz w:val="20"/>
        </w:rPr>
        <w:t>To discuss “the appointment, employment, compensation, discipline, performance, or dismissal of specific employees of the public body, including hearing testimony on a complaint lodged against an employee to determine its validity” (5 ILCS 120/2c1)</w:t>
      </w:r>
    </w:p>
    <w:p w:rsidR="005C2922" w:rsidRPr="00571FB2" w:rsidRDefault="005C2922" w:rsidP="005C2922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p w:rsidR="005C2922" w:rsidRDefault="005C2922" w:rsidP="00571FB2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  <w:r w:rsidRPr="00571FB2">
        <w:rPr>
          <w:sz w:val="20"/>
        </w:rPr>
        <w:t xml:space="preserve">Trustee </w:t>
      </w:r>
      <w:r w:rsidR="002C5C21">
        <w:rPr>
          <w:sz w:val="20"/>
        </w:rPr>
        <w:t>Quigley</w:t>
      </w:r>
      <w:r w:rsidRPr="00571FB2">
        <w:rPr>
          <w:sz w:val="20"/>
        </w:rPr>
        <w:t xml:space="preserve"> moved, second by </w:t>
      </w:r>
      <w:r w:rsidR="002C5C21">
        <w:rPr>
          <w:sz w:val="20"/>
        </w:rPr>
        <w:t>Puracchio</w:t>
      </w:r>
      <w:r w:rsidRPr="00571FB2">
        <w:rPr>
          <w:sz w:val="20"/>
        </w:rPr>
        <w:t xml:space="preserve">, to go into Executive Session at </w:t>
      </w:r>
      <w:r w:rsidR="002C5C21">
        <w:rPr>
          <w:sz w:val="20"/>
        </w:rPr>
        <w:t>7:37</w:t>
      </w:r>
      <w:r w:rsidRPr="00571FB2">
        <w:rPr>
          <w:sz w:val="20"/>
        </w:rPr>
        <w:t xml:space="preserve"> PM per </w:t>
      </w:r>
      <w:r w:rsidR="00571FB2">
        <w:rPr>
          <w:sz w:val="20"/>
        </w:rPr>
        <w:t>5ILCS 120/2c21</w:t>
      </w:r>
      <w:r w:rsidRPr="00571FB2">
        <w:rPr>
          <w:sz w:val="20"/>
        </w:rPr>
        <w:t xml:space="preserve">. </w:t>
      </w:r>
      <w:r w:rsidRPr="00571FB2">
        <w:rPr>
          <w:rFonts w:cs="Arial"/>
          <w:sz w:val="20"/>
        </w:rPr>
        <w:t>Motion carried by roll call vote with</w:t>
      </w:r>
      <w:r w:rsidR="00D61E7D">
        <w:rPr>
          <w:rFonts w:cs="Arial"/>
          <w:sz w:val="20"/>
        </w:rPr>
        <w:t xml:space="preserve"> </w:t>
      </w:r>
      <w:r w:rsidR="002C5C21">
        <w:rPr>
          <w:rFonts w:cs="Arial"/>
          <w:sz w:val="20"/>
        </w:rPr>
        <w:t>6</w:t>
      </w:r>
      <w:r w:rsidRPr="00571FB2">
        <w:rPr>
          <w:rFonts w:cs="Arial"/>
          <w:sz w:val="20"/>
        </w:rPr>
        <w:t xml:space="preserve"> ayes</w:t>
      </w:r>
      <w:r w:rsidR="00571FB2">
        <w:rPr>
          <w:rFonts w:cs="Arial"/>
          <w:sz w:val="20"/>
        </w:rPr>
        <w:t>.  Ayes: Clennon, Puracchio</w:t>
      </w:r>
      <w:r w:rsidRPr="00571FB2">
        <w:rPr>
          <w:rFonts w:cs="Arial"/>
          <w:sz w:val="20"/>
        </w:rPr>
        <w:t xml:space="preserve">, </w:t>
      </w:r>
      <w:r w:rsidR="00CB2A09">
        <w:rPr>
          <w:rFonts w:cs="Arial"/>
          <w:sz w:val="20"/>
        </w:rPr>
        <w:t xml:space="preserve">Quigley, </w:t>
      </w:r>
      <w:r w:rsidRPr="00571FB2">
        <w:rPr>
          <w:rFonts w:cs="Arial"/>
          <w:sz w:val="20"/>
        </w:rPr>
        <w:t xml:space="preserve">Rezabek, </w:t>
      </w:r>
      <w:r w:rsidR="00571FB2">
        <w:rPr>
          <w:rFonts w:cs="Arial"/>
          <w:sz w:val="20"/>
        </w:rPr>
        <w:t>Smith</w:t>
      </w:r>
      <w:r w:rsidR="00CB2A09">
        <w:rPr>
          <w:rFonts w:cs="Arial"/>
          <w:sz w:val="20"/>
        </w:rPr>
        <w:t>, and Zolecki-Browning</w:t>
      </w:r>
      <w:r w:rsidR="00571FB2">
        <w:rPr>
          <w:rFonts w:cs="Arial"/>
          <w:sz w:val="20"/>
        </w:rPr>
        <w:t xml:space="preserve">. </w:t>
      </w:r>
      <w:r w:rsidR="002C5C21">
        <w:rPr>
          <w:rFonts w:cs="Arial"/>
          <w:sz w:val="20"/>
        </w:rPr>
        <w:t xml:space="preserve">Absent: Fitzsimmons. </w:t>
      </w:r>
      <w:r w:rsidRPr="00571FB2">
        <w:rPr>
          <w:rFonts w:cs="Arial"/>
          <w:sz w:val="20"/>
        </w:rPr>
        <w:t xml:space="preserve">Trustee </w:t>
      </w:r>
      <w:r w:rsidR="002C5C21">
        <w:rPr>
          <w:rFonts w:cs="Arial"/>
          <w:sz w:val="20"/>
        </w:rPr>
        <w:t>Quigley</w:t>
      </w:r>
      <w:r w:rsidRPr="00571FB2">
        <w:rPr>
          <w:rFonts w:cs="Arial"/>
          <w:sz w:val="20"/>
        </w:rPr>
        <w:t xml:space="preserve"> moved, second by </w:t>
      </w:r>
      <w:r w:rsidR="002C5C21">
        <w:rPr>
          <w:rFonts w:cs="Arial"/>
          <w:sz w:val="20"/>
        </w:rPr>
        <w:t>Zolecki-Browning</w:t>
      </w:r>
      <w:r w:rsidRPr="00571FB2">
        <w:rPr>
          <w:rFonts w:cs="Arial"/>
          <w:sz w:val="20"/>
        </w:rPr>
        <w:t xml:space="preserve">, to go out of Executive Session at </w:t>
      </w:r>
      <w:r w:rsidR="002C5C21">
        <w:rPr>
          <w:rFonts w:cs="Arial"/>
          <w:sz w:val="20"/>
        </w:rPr>
        <w:t>8:26</w:t>
      </w:r>
      <w:r w:rsidR="00571FB2">
        <w:rPr>
          <w:rFonts w:cs="Arial"/>
          <w:sz w:val="20"/>
        </w:rPr>
        <w:t xml:space="preserve"> </w:t>
      </w:r>
      <w:r w:rsidRPr="00571FB2">
        <w:rPr>
          <w:rFonts w:cs="Arial"/>
          <w:sz w:val="20"/>
        </w:rPr>
        <w:t xml:space="preserve">PM and return to open session. Motion carried by roll call vote with </w:t>
      </w:r>
      <w:r w:rsidR="002C5C21">
        <w:rPr>
          <w:rFonts w:cs="Arial"/>
          <w:sz w:val="20"/>
        </w:rPr>
        <w:t>6</w:t>
      </w:r>
      <w:r w:rsidRPr="00571FB2">
        <w:rPr>
          <w:rFonts w:cs="Arial"/>
          <w:sz w:val="20"/>
        </w:rPr>
        <w:t xml:space="preserve"> ayes. Ayes: Clennon</w:t>
      </w:r>
      <w:r w:rsidR="002C5C21">
        <w:rPr>
          <w:rFonts w:cs="Arial"/>
          <w:sz w:val="20"/>
        </w:rPr>
        <w:t xml:space="preserve">, </w:t>
      </w:r>
      <w:r w:rsidR="00571FB2">
        <w:rPr>
          <w:rFonts w:cs="Arial"/>
          <w:sz w:val="20"/>
        </w:rPr>
        <w:t>Puracchio</w:t>
      </w:r>
      <w:r w:rsidRPr="00571FB2">
        <w:rPr>
          <w:rFonts w:cs="Arial"/>
          <w:sz w:val="20"/>
        </w:rPr>
        <w:t xml:space="preserve">, </w:t>
      </w:r>
      <w:r w:rsidR="00CB2A09">
        <w:rPr>
          <w:rFonts w:cs="Arial"/>
          <w:sz w:val="20"/>
        </w:rPr>
        <w:t xml:space="preserve">Quigley, </w:t>
      </w:r>
      <w:r w:rsidRPr="00571FB2">
        <w:rPr>
          <w:rFonts w:cs="Arial"/>
          <w:sz w:val="20"/>
        </w:rPr>
        <w:t xml:space="preserve">Rezabek, </w:t>
      </w:r>
      <w:r w:rsidR="00571FB2">
        <w:rPr>
          <w:rFonts w:cs="Arial"/>
          <w:sz w:val="20"/>
        </w:rPr>
        <w:t>Smith</w:t>
      </w:r>
      <w:r w:rsidR="00CB2A09">
        <w:rPr>
          <w:rFonts w:cs="Arial"/>
          <w:sz w:val="20"/>
        </w:rPr>
        <w:t>, and Zolecki-Browning</w:t>
      </w:r>
      <w:r w:rsidR="00571FB2">
        <w:rPr>
          <w:rFonts w:cs="Arial"/>
          <w:sz w:val="20"/>
        </w:rPr>
        <w:t>.</w:t>
      </w:r>
      <w:r w:rsidR="002C5C21">
        <w:rPr>
          <w:rFonts w:cs="Arial"/>
          <w:sz w:val="20"/>
        </w:rPr>
        <w:t xml:space="preserve"> Absent: Fitzsimmons. </w:t>
      </w:r>
    </w:p>
    <w:p w:rsidR="00571FB2" w:rsidRDefault="00571FB2" w:rsidP="00571FB2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</w:p>
    <w:p w:rsidR="00571FB2" w:rsidRPr="00571FB2" w:rsidRDefault="00CB2A09" w:rsidP="00571FB2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  <w:r>
        <w:rPr>
          <w:rFonts w:cs="Arial"/>
          <w:sz w:val="20"/>
        </w:rPr>
        <w:t xml:space="preserve">No Action </w:t>
      </w:r>
      <w:r w:rsidR="00571FB2">
        <w:rPr>
          <w:rFonts w:cs="Arial"/>
          <w:sz w:val="20"/>
        </w:rPr>
        <w:t>Taken.</w:t>
      </w:r>
    </w:p>
    <w:p w:rsidR="005C2922" w:rsidRPr="00571FB2" w:rsidRDefault="005C2922" w:rsidP="005C2922">
      <w:pPr>
        <w:pStyle w:val="ListParagraph"/>
        <w:widowControl/>
        <w:adjustRightInd/>
        <w:spacing w:line="240" w:lineRule="auto"/>
        <w:ind w:left="1080"/>
        <w:jc w:val="left"/>
        <w:textAlignment w:val="auto"/>
        <w:rPr>
          <w:rFonts w:cs="Arial"/>
          <w:sz w:val="20"/>
        </w:rPr>
      </w:pPr>
    </w:p>
    <w:p w:rsidR="009F63E2" w:rsidRPr="00571FB2" w:rsidRDefault="009F63E2" w:rsidP="00042584">
      <w:pPr>
        <w:widowControl/>
        <w:adjustRightInd/>
        <w:spacing w:line="240" w:lineRule="auto"/>
        <w:jc w:val="left"/>
        <w:textAlignment w:val="auto"/>
        <w:rPr>
          <w:rFonts w:cs="Arial"/>
          <w:sz w:val="20"/>
        </w:rPr>
      </w:pPr>
      <w:r w:rsidRPr="00571FB2">
        <w:rPr>
          <w:rFonts w:cs="Arial"/>
          <w:b/>
          <w:sz w:val="20"/>
          <w:u w:val="single"/>
        </w:rPr>
        <w:t>Adjournment</w:t>
      </w:r>
      <w:r w:rsidRPr="00571FB2">
        <w:rPr>
          <w:rFonts w:cs="Arial"/>
          <w:sz w:val="20"/>
        </w:rPr>
        <w:t xml:space="preserve"> </w:t>
      </w:r>
      <w:r w:rsidR="00FD10E5" w:rsidRPr="00571FB2">
        <w:rPr>
          <w:rFonts w:cs="Arial"/>
          <w:sz w:val="20"/>
        </w:rPr>
        <w:t xml:space="preserve"> </w:t>
      </w:r>
      <w:r w:rsidR="009D2293" w:rsidRPr="00571FB2">
        <w:rPr>
          <w:rFonts w:cs="Arial"/>
          <w:sz w:val="20"/>
        </w:rPr>
        <w:t xml:space="preserve"> </w:t>
      </w:r>
      <w:r w:rsidR="007079DD" w:rsidRPr="00571FB2">
        <w:rPr>
          <w:rFonts w:cs="Arial"/>
          <w:sz w:val="20"/>
        </w:rPr>
        <w:t xml:space="preserve">President </w:t>
      </w:r>
      <w:r w:rsidR="00FF4D59" w:rsidRPr="00571FB2">
        <w:rPr>
          <w:rFonts w:cs="Arial"/>
          <w:sz w:val="20"/>
        </w:rPr>
        <w:t>Smith</w:t>
      </w:r>
      <w:r w:rsidR="00DD25FC" w:rsidRPr="00571FB2">
        <w:rPr>
          <w:rFonts w:cs="Arial"/>
          <w:sz w:val="20"/>
        </w:rPr>
        <w:t xml:space="preserve"> adjourned the meeting at </w:t>
      </w:r>
      <w:r w:rsidR="002C5C21">
        <w:rPr>
          <w:rFonts w:cs="Arial"/>
          <w:sz w:val="20"/>
        </w:rPr>
        <w:t>8:27</w:t>
      </w:r>
      <w:r w:rsidR="007A6553" w:rsidRPr="00571FB2">
        <w:rPr>
          <w:rFonts w:cs="Arial"/>
          <w:sz w:val="20"/>
        </w:rPr>
        <w:t xml:space="preserve"> </w:t>
      </w:r>
      <w:r w:rsidR="00202720" w:rsidRPr="00571FB2">
        <w:rPr>
          <w:rFonts w:cs="Arial"/>
          <w:sz w:val="20"/>
        </w:rPr>
        <w:t>PM</w:t>
      </w:r>
      <w:r w:rsidRPr="00571FB2">
        <w:rPr>
          <w:rFonts w:cs="Arial"/>
          <w:sz w:val="20"/>
        </w:rPr>
        <w:t>.</w:t>
      </w:r>
    </w:p>
    <w:sectPr w:rsidR="009F63E2" w:rsidRPr="00571FB2" w:rsidSect="001E11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5DA"/>
    <w:multiLevelType w:val="hybridMultilevel"/>
    <w:tmpl w:val="EB8AB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82AD2"/>
    <w:multiLevelType w:val="hybridMultilevel"/>
    <w:tmpl w:val="B596C5C6"/>
    <w:lvl w:ilvl="0" w:tplc="CFDCA7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7492"/>
    <w:multiLevelType w:val="hybridMultilevel"/>
    <w:tmpl w:val="AE6CE572"/>
    <w:lvl w:ilvl="0" w:tplc="5F8E61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6A77"/>
    <w:multiLevelType w:val="hybridMultilevel"/>
    <w:tmpl w:val="8BE42E62"/>
    <w:lvl w:ilvl="0" w:tplc="69A8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43154"/>
    <w:multiLevelType w:val="hybridMultilevel"/>
    <w:tmpl w:val="8E4805A6"/>
    <w:lvl w:ilvl="0" w:tplc="2620DFE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8CE"/>
    <w:multiLevelType w:val="hybridMultilevel"/>
    <w:tmpl w:val="5ABC3A6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96548"/>
    <w:multiLevelType w:val="hybridMultilevel"/>
    <w:tmpl w:val="E9E21594"/>
    <w:lvl w:ilvl="0" w:tplc="7A4E887E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491A46"/>
    <w:multiLevelType w:val="hybridMultilevel"/>
    <w:tmpl w:val="58B0DC90"/>
    <w:lvl w:ilvl="0" w:tplc="05DC3D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449E"/>
    <w:multiLevelType w:val="singleLevel"/>
    <w:tmpl w:val="3D32006E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4B483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0" w15:restartNumberingAfterBreak="0">
    <w:nsid w:val="42265EC4"/>
    <w:multiLevelType w:val="hybridMultilevel"/>
    <w:tmpl w:val="5740B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0701"/>
    <w:multiLevelType w:val="hybridMultilevel"/>
    <w:tmpl w:val="BE3C9CDE"/>
    <w:lvl w:ilvl="0" w:tplc="3A36824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A049B"/>
    <w:multiLevelType w:val="hybridMultilevel"/>
    <w:tmpl w:val="E65044F6"/>
    <w:lvl w:ilvl="0" w:tplc="361A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67F73"/>
    <w:multiLevelType w:val="hybridMultilevel"/>
    <w:tmpl w:val="5FA2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00172"/>
    <w:multiLevelType w:val="hybridMultilevel"/>
    <w:tmpl w:val="07F6EABE"/>
    <w:lvl w:ilvl="0" w:tplc="05DC3D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A34C0"/>
    <w:multiLevelType w:val="hybridMultilevel"/>
    <w:tmpl w:val="32DC8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103BA"/>
    <w:multiLevelType w:val="hybridMultilevel"/>
    <w:tmpl w:val="96966B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C7662"/>
    <w:multiLevelType w:val="hybridMultilevel"/>
    <w:tmpl w:val="7AAE0676"/>
    <w:lvl w:ilvl="0" w:tplc="2DB84A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5B7A3D"/>
    <w:multiLevelType w:val="hybridMultilevel"/>
    <w:tmpl w:val="491A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7046A"/>
    <w:multiLevelType w:val="hybridMultilevel"/>
    <w:tmpl w:val="BAA272D4"/>
    <w:lvl w:ilvl="0" w:tplc="9D96FA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343F1"/>
    <w:multiLevelType w:val="hybridMultilevel"/>
    <w:tmpl w:val="2B5258B0"/>
    <w:lvl w:ilvl="0" w:tplc="AF8613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F1033"/>
    <w:multiLevelType w:val="hybridMultilevel"/>
    <w:tmpl w:val="39DE6A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0"/>
  </w:num>
  <w:num w:numId="8">
    <w:abstractNumId w:val="21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4"/>
  </w:num>
  <w:num w:numId="14">
    <w:abstractNumId w:val="6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7"/>
  </w:num>
  <w:num w:numId="20">
    <w:abstractNumId w:val="18"/>
  </w:num>
  <w:num w:numId="21">
    <w:abstractNumId w:val="1"/>
  </w:num>
  <w:num w:numId="2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B4"/>
    <w:rsid w:val="00003038"/>
    <w:rsid w:val="000031BC"/>
    <w:rsid w:val="000078CF"/>
    <w:rsid w:val="0001205D"/>
    <w:rsid w:val="00015271"/>
    <w:rsid w:val="000244AA"/>
    <w:rsid w:val="0002576A"/>
    <w:rsid w:val="00031EFC"/>
    <w:rsid w:val="00035041"/>
    <w:rsid w:val="00037DAE"/>
    <w:rsid w:val="00042584"/>
    <w:rsid w:val="00043FA1"/>
    <w:rsid w:val="00052278"/>
    <w:rsid w:val="000701EB"/>
    <w:rsid w:val="000727B9"/>
    <w:rsid w:val="00074236"/>
    <w:rsid w:val="000815C5"/>
    <w:rsid w:val="000819C6"/>
    <w:rsid w:val="00082D42"/>
    <w:rsid w:val="00082DCE"/>
    <w:rsid w:val="00083D1E"/>
    <w:rsid w:val="0009203B"/>
    <w:rsid w:val="0009273A"/>
    <w:rsid w:val="00093B10"/>
    <w:rsid w:val="00094CF1"/>
    <w:rsid w:val="0009568E"/>
    <w:rsid w:val="000A33E1"/>
    <w:rsid w:val="000A358D"/>
    <w:rsid w:val="000A3D5B"/>
    <w:rsid w:val="000A6051"/>
    <w:rsid w:val="000B0FC2"/>
    <w:rsid w:val="000B4780"/>
    <w:rsid w:val="000C171C"/>
    <w:rsid w:val="000C4E9C"/>
    <w:rsid w:val="000D31C6"/>
    <w:rsid w:val="000D5CA9"/>
    <w:rsid w:val="000E5A82"/>
    <w:rsid w:val="000E76C5"/>
    <w:rsid w:val="000F18C1"/>
    <w:rsid w:val="000F3389"/>
    <w:rsid w:val="000F37E0"/>
    <w:rsid w:val="000F3D89"/>
    <w:rsid w:val="000F5D8C"/>
    <w:rsid w:val="000F75B4"/>
    <w:rsid w:val="00103526"/>
    <w:rsid w:val="001050A5"/>
    <w:rsid w:val="00106BD0"/>
    <w:rsid w:val="00113AAA"/>
    <w:rsid w:val="001152C8"/>
    <w:rsid w:val="0012099A"/>
    <w:rsid w:val="001236FF"/>
    <w:rsid w:val="0012789E"/>
    <w:rsid w:val="00144E76"/>
    <w:rsid w:val="00156691"/>
    <w:rsid w:val="00156CFB"/>
    <w:rsid w:val="00165A14"/>
    <w:rsid w:val="00171496"/>
    <w:rsid w:val="00172819"/>
    <w:rsid w:val="001732D5"/>
    <w:rsid w:val="00175FAD"/>
    <w:rsid w:val="001866FB"/>
    <w:rsid w:val="00186F6E"/>
    <w:rsid w:val="00186F8D"/>
    <w:rsid w:val="001A4DE3"/>
    <w:rsid w:val="001A7E00"/>
    <w:rsid w:val="001B292A"/>
    <w:rsid w:val="001B3A7F"/>
    <w:rsid w:val="001B5FDE"/>
    <w:rsid w:val="001C706A"/>
    <w:rsid w:val="001D46FB"/>
    <w:rsid w:val="001D5E4D"/>
    <w:rsid w:val="001E11F8"/>
    <w:rsid w:val="001E2D6C"/>
    <w:rsid w:val="001E4054"/>
    <w:rsid w:val="001F069D"/>
    <w:rsid w:val="001F0F97"/>
    <w:rsid w:val="001F10C2"/>
    <w:rsid w:val="001F5CF1"/>
    <w:rsid w:val="001F667B"/>
    <w:rsid w:val="00200B7E"/>
    <w:rsid w:val="00202720"/>
    <w:rsid w:val="00203B91"/>
    <w:rsid w:val="00204702"/>
    <w:rsid w:val="00210901"/>
    <w:rsid w:val="002166A8"/>
    <w:rsid w:val="00216CA4"/>
    <w:rsid w:val="00223546"/>
    <w:rsid w:val="0022590A"/>
    <w:rsid w:val="0022672B"/>
    <w:rsid w:val="00230B21"/>
    <w:rsid w:val="002310C7"/>
    <w:rsid w:val="002312DA"/>
    <w:rsid w:val="0023144B"/>
    <w:rsid w:val="00241103"/>
    <w:rsid w:val="00250EEC"/>
    <w:rsid w:val="00253542"/>
    <w:rsid w:val="00253BF0"/>
    <w:rsid w:val="00256344"/>
    <w:rsid w:val="00257C8E"/>
    <w:rsid w:val="00262A89"/>
    <w:rsid w:val="00266B96"/>
    <w:rsid w:val="00267CA0"/>
    <w:rsid w:val="002748AB"/>
    <w:rsid w:val="00281172"/>
    <w:rsid w:val="00283B0A"/>
    <w:rsid w:val="00290F32"/>
    <w:rsid w:val="002964D9"/>
    <w:rsid w:val="002A0293"/>
    <w:rsid w:val="002A17EA"/>
    <w:rsid w:val="002A400B"/>
    <w:rsid w:val="002A4E20"/>
    <w:rsid w:val="002A7202"/>
    <w:rsid w:val="002A7981"/>
    <w:rsid w:val="002B5C7C"/>
    <w:rsid w:val="002C5C21"/>
    <w:rsid w:val="002E5709"/>
    <w:rsid w:val="002E7531"/>
    <w:rsid w:val="002F256C"/>
    <w:rsid w:val="002F28C3"/>
    <w:rsid w:val="00300092"/>
    <w:rsid w:val="003010BB"/>
    <w:rsid w:val="00301898"/>
    <w:rsid w:val="00302462"/>
    <w:rsid w:val="00306FBB"/>
    <w:rsid w:val="0030707B"/>
    <w:rsid w:val="00311332"/>
    <w:rsid w:val="0031367D"/>
    <w:rsid w:val="00314671"/>
    <w:rsid w:val="0032128C"/>
    <w:rsid w:val="00321444"/>
    <w:rsid w:val="0032373A"/>
    <w:rsid w:val="00323D80"/>
    <w:rsid w:val="003309AE"/>
    <w:rsid w:val="00335B62"/>
    <w:rsid w:val="00340004"/>
    <w:rsid w:val="00343D1D"/>
    <w:rsid w:val="0034611C"/>
    <w:rsid w:val="0034661C"/>
    <w:rsid w:val="0035295A"/>
    <w:rsid w:val="00372566"/>
    <w:rsid w:val="00373752"/>
    <w:rsid w:val="00376B1C"/>
    <w:rsid w:val="00380FB7"/>
    <w:rsid w:val="003832D4"/>
    <w:rsid w:val="00387C6B"/>
    <w:rsid w:val="00390274"/>
    <w:rsid w:val="00393BD5"/>
    <w:rsid w:val="003A5519"/>
    <w:rsid w:val="003A7F25"/>
    <w:rsid w:val="003B199B"/>
    <w:rsid w:val="003B622D"/>
    <w:rsid w:val="003C1981"/>
    <w:rsid w:val="003D13B8"/>
    <w:rsid w:val="003D57C4"/>
    <w:rsid w:val="003E33A4"/>
    <w:rsid w:val="003E4616"/>
    <w:rsid w:val="003E7C29"/>
    <w:rsid w:val="003F4078"/>
    <w:rsid w:val="00400B9E"/>
    <w:rsid w:val="00400E76"/>
    <w:rsid w:val="004012C3"/>
    <w:rsid w:val="004064A6"/>
    <w:rsid w:val="00406D67"/>
    <w:rsid w:val="00411CC3"/>
    <w:rsid w:val="00416E39"/>
    <w:rsid w:val="00420E3D"/>
    <w:rsid w:val="004212AC"/>
    <w:rsid w:val="00431C0F"/>
    <w:rsid w:val="0043371A"/>
    <w:rsid w:val="004370FC"/>
    <w:rsid w:val="00437F3D"/>
    <w:rsid w:val="0044088B"/>
    <w:rsid w:val="00441232"/>
    <w:rsid w:val="00443ABC"/>
    <w:rsid w:val="0046272D"/>
    <w:rsid w:val="00471AD7"/>
    <w:rsid w:val="004812CF"/>
    <w:rsid w:val="00481754"/>
    <w:rsid w:val="004823C6"/>
    <w:rsid w:val="0048253A"/>
    <w:rsid w:val="00483AB6"/>
    <w:rsid w:val="004852AF"/>
    <w:rsid w:val="00494EC0"/>
    <w:rsid w:val="00495406"/>
    <w:rsid w:val="004A39F3"/>
    <w:rsid w:val="004A4D57"/>
    <w:rsid w:val="004B0BC9"/>
    <w:rsid w:val="004B3F28"/>
    <w:rsid w:val="004B7A44"/>
    <w:rsid w:val="004C0450"/>
    <w:rsid w:val="004C2F23"/>
    <w:rsid w:val="004C331B"/>
    <w:rsid w:val="004C5ABD"/>
    <w:rsid w:val="004D2434"/>
    <w:rsid w:val="004D414C"/>
    <w:rsid w:val="004D5096"/>
    <w:rsid w:val="004D585B"/>
    <w:rsid w:val="004E3149"/>
    <w:rsid w:val="004E5D9E"/>
    <w:rsid w:val="004E5FDF"/>
    <w:rsid w:val="004F1339"/>
    <w:rsid w:val="004F689A"/>
    <w:rsid w:val="0050318F"/>
    <w:rsid w:val="00513243"/>
    <w:rsid w:val="00520F2E"/>
    <w:rsid w:val="00522C20"/>
    <w:rsid w:val="005231C1"/>
    <w:rsid w:val="0054009F"/>
    <w:rsid w:val="00541FDF"/>
    <w:rsid w:val="005461D5"/>
    <w:rsid w:val="00553F9A"/>
    <w:rsid w:val="00561C47"/>
    <w:rsid w:val="00563C17"/>
    <w:rsid w:val="00563E63"/>
    <w:rsid w:val="005640F2"/>
    <w:rsid w:val="00564A3B"/>
    <w:rsid w:val="00566859"/>
    <w:rsid w:val="00567121"/>
    <w:rsid w:val="00567D0F"/>
    <w:rsid w:val="005716D1"/>
    <w:rsid w:val="00571FB2"/>
    <w:rsid w:val="0057364F"/>
    <w:rsid w:val="00576DFB"/>
    <w:rsid w:val="00577BD4"/>
    <w:rsid w:val="00580929"/>
    <w:rsid w:val="00580D18"/>
    <w:rsid w:val="005828D5"/>
    <w:rsid w:val="00590BB0"/>
    <w:rsid w:val="005A1AF8"/>
    <w:rsid w:val="005A2119"/>
    <w:rsid w:val="005A2B48"/>
    <w:rsid w:val="005B199B"/>
    <w:rsid w:val="005B6142"/>
    <w:rsid w:val="005C2922"/>
    <w:rsid w:val="005D40A3"/>
    <w:rsid w:val="005D596F"/>
    <w:rsid w:val="005D651E"/>
    <w:rsid w:val="005E0C61"/>
    <w:rsid w:val="005E1472"/>
    <w:rsid w:val="005E51FB"/>
    <w:rsid w:val="005E521B"/>
    <w:rsid w:val="005F0EA3"/>
    <w:rsid w:val="005F0F88"/>
    <w:rsid w:val="005F361E"/>
    <w:rsid w:val="005F6D54"/>
    <w:rsid w:val="00601F83"/>
    <w:rsid w:val="00610CEA"/>
    <w:rsid w:val="00612732"/>
    <w:rsid w:val="006208F7"/>
    <w:rsid w:val="0062707B"/>
    <w:rsid w:val="00631EDE"/>
    <w:rsid w:val="0063599F"/>
    <w:rsid w:val="00635DE4"/>
    <w:rsid w:val="006448CE"/>
    <w:rsid w:val="00645A38"/>
    <w:rsid w:val="006519F2"/>
    <w:rsid w:val="006526A5"/>
    <w:rsid w:val="00666B51"/>
    <w:rsid w:val="00666ED9"/>
    <w:rsid w:val="0067228F"/>
    <w:rsid w:val="006727E4"/>
    <w:rsid w:val="00675860"/>
    <w:rsid w:val="006811F4"/>
    <w:rsid w:val="0068230B"/>
    <w:rsid w:val="0068344C"/>
    <w:rsid w:val="00692119"/>
    <w:rsid w:val="006A44B4"/>
    <w:rsid w:val="006A4F94"/>
    <w:rsid w:val="006A5992"/>
    <w:rsid w:val="006B0324"/>
    <w:rsid w:val="006B2C05"/>
    <w:rsid w:val="006B5D23"/>
    <w:rsid w:val="006B650B"/>
    <w:rsid w:val="006B6BD5"/>
    <w:rsid w:val="006C5D8F"/>
    <w:rsid w:val="006D25AD"/>
    <w:rsid w:val="006D3ECA"/>
    <w:rsid w:val="006D44E1"/>
    <w:rsid w:val="006D4FC5"/>
    <w:rsid w:val="006D5B75"/>
    <w:rsid w:val="006E1753"/>
    <w:rsid w:val="006E4E90"/>
    <w:rsid w:val="006E60A4"/>
    <w:rsid w:val="006F1776"/>
    <w:rsid w:val="007079DD"/>
    <w:rsid w:val="007136C1"/>
    <w:rsid w:val="007165B2"/>
    <w:rsid w:val="007214AA"/>
    <w:rsid w:val="00722EC4"/>
    <w:rsid w:val="00722FFE"/>
    <w:rsid w:val="007246A4"/>
    <w:rsid w:val="007279FC"/>
    <w:rsid w:val="00730180"/>
    <w:rsid w:val="007352A6"/>
    <w:rsid w:val="007413DD"/>
    <w:rsid w:val="00741718"/>
    <w:rsid w:val="007437B1"/>
    <w:rsid w:val="007649DB"/>
    <w:rsid w:val="00765893"/>
    <w:rsid w:val="0076693D"/>
    <w:rsid w:val="00767063"/>
    <w:rsid w:val="007741D6"/>
    <w:rsid w:val="007850A6"/>
    <w:rsid w:val="007856C3"/>
    <w:rsid w:val="00786574"/>
    <w:rsid w:val="007865FA"/>
    <w:rsid w:val="00793A31"/>
    <w:rsid w:val="00794CA1"/>
    <w:rsid w:val="007952D5"/>
    <w:rsid w:val="007A0B5D"/>
    <w:rsid w:val="007A6553"/>
    <w:rsid w:val="007A6E6A"/>
    <w:rsid w:val="007A7615"/>
    <w:rsid w:val="007A7D0E"/>
    <w:rsid w:val="007B3F4A"/>
    <w:rsid w:val="007B3F89"/>
    <w:rsid w:val="007B546C"/>
    <w:rsid w:val="007B5DBC"/>
    <w:rsid w:val="007C10E1"/>
    <w:rsid w:val="007C16A3"/>
    <w:rsid w:val="007C1B73"/>
    <w:rsid w:val="007C45A1"/>
    <w:rsid w:val="007C657A"/>
    <w:rsid w:val="007D199B"/>
    <w:rsid w:val="007D21AB"/>
    <w:rsid w:val="007E0DC2"/>
    <w:rsid w:val="007E2939"/>
    <w:rsid w:val="007E53FD"/>
    <w:rsid w:val="007E7C22"/>
    <w:rsid w:val="007F2D7F"/>
    <w:rsid w:val="007F3160"/>
    <w:rsid w:val="007F49CD"/>
    <w:rsid w:val="008002B9"/>
    <w:rsid w:val="00804303"/>
    <w:rsid w:val="00805EB4"/>
    <w:rsid w:val="00810DAE"/>
    <w:rsid w:val="00813A4A"/>
    <w:rsid w:val="00814416"/>
    <w:rsid w:val="00823514"/>
    <w:rsid w:val="00824495"/>
    <w:rsid w:val="0082576C"/>
    <w:rsid w:val="008304AC"/>
    <w:rsid w:val="00831D52"/>
    <w:rsid w:val="00832F38"/>
    <w:rsid w:val="0084083D"/>
    <w:rsid w:val="00841C44"/>
    <w:rsid w:val="00860555"/>
    <w:rsid w:val="00864221"/>
    <w:rsid w:val="008731E5"/>
    <w:rsid w:val="00875218"/>
    <w:rsid w:val="008758B1"/>
    <w:rsid w:val="00876B19"/>
    <w:rsid w:val="00876C38"/>
    <w:rsid w:val="0088316C"/>
    <w:rsid w:val="00884394"/>
    <w:rsid w:val="0089141E"/>
    <w:rsid w:val="00891D6E"/>
    <w:rsid w:val="00892800"/>
    <w:rsid w:val="00896FAF"/>
    <w:rsid w:val="00896FED"/>
    <w:rsid w:val="008974F4"/>
    <w:rsid w:val="008A106F"/>
    <w:rsid w:val="008A2F7C"/>
    <w:rsid w:val="008A5535"/>
    <w:rsid w:val="008A74C2"/>
    <w:rsid w:val="008B2F8C"/>
    <w:rsid w:val="008B542F"/>
    <w:rsid w:val="008B7F8C"/>
    <w:rsid w:val="008C4008"/>
    <w:rsid w:val="008C578A"/>
    <w:rsid w:val="008C7C06"/>
    <w:rsid w:val="008D0184"/>
    <w:rsid w:val="008D1635"/>
    <w:rsid w:val="008D184D"/>
    <w:rsid w:val="008D2C58"/>
    <w:rsid w:val="008D4245"/>
    <w:rsid w:val="008E06E1"/>
    <w:rsid w:val="008E219B"/>
    <w:rsid w:val="008E2FAB"/>
    <w:rsid w:val="008E4A73"/>
    <w:rsid w:val="008E4C3D"/>
    <w:rsid w:val="008E54DD"/>
    <w:rsid w:val="008E7569"/>
    <w:rsid w:val="008F27BB"/>
    <w:rsid w:val="009003F5"/>
    <w:rsid w:val="00900F59"/>
    <w:rsid w:val="00900F93"/>
    <w:rsid w:val="00902330"/>
    <w:rsid w:val="0090482D"/>
    <w:rsid w:val="00907F68"/>
    <w:rsid w:val="00911EC8"/>
    <w:rsid w:val="00912103"/>
    <w:rsid w:val="009130CA"/>
    <w:rsid w:val="0091390C"/>
    <w:rsid w:val="00916B0F"/>
    <w:rsid w:val="00917393"/>
    <w:rsid w:val="0092385E"/>
    <w:rsid w:val="00925517"/>
    <w:rsid w:val="00931241"/>
    <w:rsid w:val="00940E3F"/>
    <w:rsid w:val="00941BA4"/>
    <w:rsid w:val="0094680D"/>
    <w:rsid w:val="009502D4"/>
    <w:rsid w:val="00954E69"/>
    <w:rsid w:val="00955611"/>
    <w:rsid w:val="00963691"/>
    <w:rsid w:val="00972966"/>
    <w:rsid w:val="00973618"/>
    <w:rsid w:val="00980EEC"/>
    <w:rsid w:val="0099368D"/>
    <w:rsid w:val="009967BB"/>
    <w:rsid w:val="009A0163"/>
    <w:rsid w:val="009A0A2E"/>
    <w:rsid w:val="009A41FA"/>
    <w:rsid w:val="009A55E8"/>
    <w:rsid w:val="009C0FFD"/>
    <w:rsid w:val="009C322B"/>
    <w:rsid w:val="009D2293"/>
    <w:rsid w:val="009D5817"/>
    <w:rsid w:val="009E1646"/>
    <w:rsid w:val="009E1D06"/>
    <w:rsid w:val="009E317B"/>
    <w:rsid w:val="009F3392"/>
    <w:rsid w:val="009F63E2"/>
    <w:rsid w:val="009F6F4C"/>
    <w:rsid w:val="00A05B9E"/>
    <w:rsid w:val="00A11C76"/>
    <w:rsid w:val="00A17650"/>
    <w:rsid w:val="00A2102C"/>
    <w:rsid w:val="00A24750"/>
    <w:rsid w:val="00A25965"/>
    <w:rsid w:val="00A27D70"/>
    <w:rsid w:val="00A32E94"/>
    <w:rsid w:val="00A336F2"/>
    <w:rsid w:val="00A3542E"/>
    <w:rsid w:val="00A35D86"/>
    <w:rsid w:val="00A43D89"/>
    <w:rsid w:val="00A4410C"/>
    <w:rsid w:val="00A44713"/>
    <w:rsid w:val="00A4746F"/>
    <w:rsid w:val="00A47ED0"/>
    <w:rsid w:val="00A557C2"/>
    <w:rsid w:val="00A624F8"/>
    <w:rsid w:val="00A63FF2"/>
    <w:rsid w:val="00A65541"/>
    <w:rsid w:val="00A6654C"/>
    <w:rsid w:val="00A67F3D"/>
    <w:rsid w:val="00A708DC"/>
    <w:rsid w:val="00A72A30"/>
    <w:rsid w:val="00A747DB"/>
    <w:rsid w:val="00A76C3C"/>
    <w:rsid w:val="00A931DC"/>
    <w:rsid w:val="00A932B3"/>
    <w:rsid w:val="00A9413D"/>
    <w:rsid w:val="00A96A1D"/>
    <w:rsid w:val="00A9763B"/>
    <w:rsid w:val="00AA2AB6"/>
    <w:rsid w:val="00AA4612"/>
    <w:rsid w:val="00AD015A"/>
    <w:rsid w:val="00AD4235"/>
    <w:rsid w:val="00AD66F5"/>
    <w:rsid w:val="00AD6E1E"/>
    <w:rsid w:val="00AD71A5"/>
    <w:rsid w:val="00AD72AC"/>
    <w:rsid w:val="00AD7318"/>
    <w:rsid w:val="00AE3204"/>
    <w:rsid w:val="00AE377F"/>
    <w:rsid w:val="00AE3FD0"/>
    <w:rsid w:val="00AF4C64"/>
    <w:rsid w:val="00AF6D58"/>
    <w:rsid w:val="00AF77A6"/>
    <w:rsid w:val="00B027FE"/>
    <w:rsid w:val="00B02D76"/>
    <w:rsid w:val="00B0471F"/>
    <w:rsid w:val="00B07752"/>
    <w:rsid w:val="00B11DE0"/>
    <w:rsid w:val="00B14E67"/>
    <w:rsid w:val="00B22749"/>
    <w:rsid w:val="00B24193"/>
    <w:rsid w:val="00B30937"/>
    <w:rsid w:val="00B31281"/>
    <w:rsid w:val="00B315B7"/>
    <w:rsid w:val="00B41836"/>
    <w:rsid w:val="00B43BC0"/>
    <w:rsid w:val="00B52A1B"/>
    <w:rsid w:val="00B56199"/>
    <w:rsid w:val="00B62905"/>
    <w:rsid w:val="00B6495F"/>
    <w:rsid w:val="00B64E2A"/>
    <w:rsid w:val="00B665DF"/>
    <w:rsid w:val="00B705D3"/>
    <w:rsid w:val="00B71F02"/>
    <w:rsid w:val="00B75E4E"/>
    <w:rsid w:val="00B80F75"/>
    <w:rsid w:val="00B82A29"/>
    <w:rsid w:val="00B83EC3"/>
    <w:rsid w:val="00B84352"/>
    <w:rsid w:val="00B91DF2"/>
    <w:rsid w:val="00B942D4"/>
    <w:rsid w:val="00BA16A3"/>
    <w:rsid w:val="00BB2CEF"/>
    <w:rsid w:val="00BB373B"/>
    <w:rsid w:val="00BC180B"/>
    <w:rsid w:val="00BD17EF"/>
    <w:rsid w:val="00BD3DA1"/>
    <w:rsid w:val="00BE00AA"/>
    <w:rsid w:val="00BE1A66"/>
    <w:rsid w:val="00BE242B"/>
    <w:rsid w:val="00BE74BF"/>
    <w:rsid w:val="00BE794E"/>
    <w:rsid w:val="00BF1082"/>
    <w:rsid w:val="00BF11AC"/>
    <w:rsid w:val="00BF28E6"/>
    <w:rsid w:val="00C04384"/>
    <w:rsid w:val="00C0521E"/>
    <w:rsid w:val="00C055AF"/>
    <w:rsid w:val="00C150A7"/>
    <w:rsid w:val="00C24C86"/>
    <w:rsid w:val="00C2649E"/>
    <w:rsid w:val="00C315A8"/>
    <w:rsid w:val="00C3181A"/>
    <w:rsid w:val="00C34337"/>
    <w:rsid w:val="00C36960"/>
    <w:rsid w:val="00C406C2"/>
    <w:rsid w:val="00C41591"/>
    <w:rsid w:val="00C41BCD"/>
    <w:rsid w:val="00C43A1F"/>
    <w:rsid w:val="00C46DF4"/>
    <w:rsid w:val="00C50C5A"/>
    <w:rsid w:val="00C67303"/>
    <w:rsid w:val="00C7371B"/>
    <w:rsid w:val="00C776E3"/>
    <w:rsid w:val="00C81E0F"/>
    <w:rsid w:val="00C83EEE"/>
    <w:rsid w:val="00C86689"/>
    <w:rsid w:val="00C9001C"/>
    <w:rsid w:val="00C93750"/>
    <w:rsid w:val="00C945C5"/>
    <w:rsid w:val="00C973C1"/>
    <w:rsid w:val="00CB04BA"/>
    <w:rsid w:val="00CB1473"/>
    <w:rsid w:val="00CB2A09"/>
    <w:rsid w:val="00CB3995"/>
    <w:rsid w:val="00CB5861"/>
    <w:rsid w:val="00CB5980"/>
    <w:rsid w:val="00CB7127"/>
    <w:rsid w:val="00CB7F35"/>
    <w:rsid w:val="00CC3933"/>
    <w:rsid w:val="00CD265E"/>
    <w:rsid w:val="00CD2D92"/>
    <w:rsid w:val="00CD7914"/>
    <w:rsid w:val="00CE0349"/>
    <w:rsid w:val="00CE0AEC"/>
    <w:rsid w:val="00CE26DB"/>
    <w:rsid w:val="00CF0F6F"/>
    <w:rsid w:val="00CF46AD"/>
    <w:rsid w:val="00CF471D"/>
    <w:rsid w:val="00D01F25"/>
    <w:rsid w:val="00D04631"/>
    <w:rsid w:val="00D0775D"/>
    <w:rsid w:val="00D1236E"/>
    <w:rsid w:val="00D140EE"/>
    <w:rsid w:val="00D14197"/>
    <w:rsid w:val="00D2174B"/>
    <w:rsid w:val="00D21CE2"/>
    <w:rsid w:val="00D226AA"/>
    <w:rsid w:val="00D244CF"/>
    <w:rsid w:val="00D25287"/>
    <w:rsid w:val="00D27517"/>
    <w:rsid w:val="00D30D91"/>
    <w:rsid w:val="00D355E8"/>
    <w:rsid w:val="00D40A38"/>
    <w:rsid w:val="00D44D2A"/>
    <w:rsid w:val="00D46D4C"/>
    <w:rsid w:val="00D50DBF"/>
    <w:rsid w:val="00D53AE5"/>
    <w:rsid w:val="00D53DB8"/>
    <w:rsid w:val="00D5457E"/>
    <w:rsid w:val="00D56332"/>
    <w:rsid w:val="00D57724"/>
    <w:rsid w:val="00D61E7D"/>
    <w:rsid w:val="00D62255"/>
    <w:rsid w:val="00D63355"/>
    <w:rsid w:val="00D70C6C"/>
    <w:rsid w:val="00D71D6C"/>
    <w:rsid w:val="00D7449F"/>
    <w:rsid w:val="00D8101A"/>
    <w:rsid w:val="00D8474B"/>
    <w:rsid w:val="00D86F31"/>
    <w:rsid w:val="00D874D8"/>
    <w:rsid w:val="00D93AC4"/>
    <w:rsid w:val="00DA113D"/>
    <w:rsid w:val="00DA1E78"/>
    <w:rsid w:val="00DA4FF2"/>
    <w:rsid w:val="00DA55B5"/>
    <w:rsid w:val="00DA74AE"/>
    <w:rsid w:val="00DA7997"/>
    <w:rsid w:val="00DC2446"/>
    <w:rsid w:val="00DC71DF"/>
    <w:rsid w:val="00DD25FC"/>
    <w:rsid w:val="00DD356F"/>
    <w:rsid w:val="00DE3B29"/>
    <w:rsid w:val="00DE4632"/>
    <w:rsid w:val="00DF1139"/>
    <w:rsid w:val="00DF1E34"/>
    <w:rsid w:val="00DF2BEC"/>
    <w:rsid w:val="00DF4DD2"/>
    <w:rsid w:val="00DF64E9"/>
    <w:rsid w:val="00E04C21"/>
    <w:rsid w:val="00E05780"/>
    <w:rsid w:val="00E234DF"/>
    <w:rsid w:val="00E23815"/>
    <w:rsid w:val="00E23B95"/>
    <w:rsid w:val="00E245F6"/>
    <w:rsid w:val="00E2642C"/>
    <w:rsid w:val="00E267B9"/>
    <w:rsid w:val="00E301A7"/>
    <w:rsid w:val="00E315CD"/>
    <w:rsid w:val="00E32FD4"/>
    <w:rsid w:val="00E341D2"/>
    <w:rsid w:val="00E348F8"/>
    <w:rsid w:val="00E3491F"/>
    <w:rsid w:val="00E376D6"/>
    <w:rsid w:val="00E43245"/>
    <w:rsid w:val="00E51152"/>
    <w:rsid w:val="00E537CF"/>
    <w:rsid w:val="00E62FC9"/>
    <w:rsid w:val="00E72965"/>
    <w:rsid w:val="00E75887"/>
    <w:rsid w:val="00E76977"/>
    <w:rsid w:val="00E842CC"/>
    <w:rsid w:val="00E947CD"/>
    <w:rsid w:val="00E950B9"/>
    <w:rsid w:val="00E971B3"/>
    <w:rsid w:val="00E97C04"/>
    <w:rsid w:val="00EA029C"/>
    <w:rsid w:val="00EA050C"/>
    <w:rsid w:val="00EA16F7"/>
    <w:rsid w:val="00EA35FF"/>
    <w:rsid w:val="00EA6D91"/>
    <w:rsid w:val="00EB1147"/>
    <w:rsid w:val="00EB2C1F"/>
    <w:rsid w:val="00EB34DE"/>
    <w:rsid w:val="00EB4646"/>
    <w:rsid w:val="00EB507C"/>
    <w:rsid w:val="00EB6B70"/>
    <w:rsid w:val="00EB7CFD"/>
    <w:rsid w:val="00ED5065"/>
    <w:rsid w:val="00EE29DF"/>
    <w:rsid w:val="00EF45FB"/>
    <w:rsid w:val="00EF4FFC"/>
    <w:rsid w:val="00F06E73"/>
    <w:rsid w:val="00F10598"/>
    <w:rsid w:val="00F11D47"/>
    <w:rsid w:val="00F13317"/>
    <w:rsid w:val="00F1462A"/>
    <w:rsid w:val="00F14A5E"/>
    <w:rsid w:val="00F24C1E"/>
    <w:rsid w:val="00F278C4"/>
    <w:rsid w:val="00F27935"/>
    <w:rsid w:val="00F33157"/>
    <w:rsid w:val="00F46F8B"/>
    <w:rsid w:val="00F474C0"/>
    <w:rsid w:val="00F5710B"/>
    <w:rsid w:val="00F655A9"/>
    <w:rsid w:val="00F65ADF"/>
    <w:rsid w:val="00F65EBD"/>
    <w:rsid w:val="00F66F78"/>
    <w:rsid w:val="00F720BF"/>
    <w:rsid w:val="00F73019"/>
    <w:rsid w:val="00F76100"/>
    <w:rsid w:val="00F7706A"/>
    <w:rsid w:val="00F90778"/>
    <w:rsid w:val="00F94DC0"/>
    <w:rsid w:val="00FA14F3"/>
    <w:rsid w:val="00FA1D36"/>
    <w:rsid w:val="00FA22D1"/>
    <w:rsid w:val="00FA3AB5"/>
    <w:rsid w:val="00FB55A6"/>
    <w:rsid w:val="00FB6D01"/>
    <w:rsid w:val="00FB6ED2"/>
    <w:rsid w:val="00FB7A6F"/>
    <w:rsid w:val="00FC05DC"/>
    <w:rsid w:val="00FC4059"/>
    <w:rsid w:val="00FD10E5"/>
    <w:rsid w:val="00FD127D"/>
    <w:rsid w:val="00FE0B38"/>
    <w:rsid w:val="00FE525D"/>
    <w:rsid w:val="00FE7E04"/>
    <w:rsid w:val="00FF4559"/>
    <w:rsid w:val="00FF4D59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B4F8C"/>
  <w15:docId w15:val="{4E76F3F7-4069-4B8F-8A4D-6EA03095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2B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C322B"/>
    <w:pPr>
      <w:keepNext/>
      <w:spacing w:line="360" w:lineRule="auto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C322B"/>
    <w:pPr>
      <w:keepNext/>
      <w:numPr>
        <w:numId w:val="1"/>
      </w:numPr>
      <w:tabs>
        <w:tab w:val="clear" w:pos="360"/>
        <w:tab w:val="num" w:pos="720"/>
      </w:tabs>
      <w:spacing w:line="360" w:lineRule="auto"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C322B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322B"/>
    <w:pPr>
      <w:jc w:val="center"/>
    </w:pPr>
    <w:rPr>
      <w:b/>
    </w:rPr>
  </w:style>
  <w:style w:type="paragraph" w:styleId="BodyText">
    <w:name w:val="Body Text"/>
    <w:basedOn w:val="Normal"/>
    <w:rsid w:val="009C322B"/>
    <w:pPr>
      <w:spacing w:line="360" w:lineRule="auto"/>
    </w:pPr>
    <w:rPr>
      <w:b/>
      <w:sz w:val="20"/>
    </w:rPr>
  </w:style>
  <w:style w:type="paragraph" w:styleId="BalloonText">
    <w:name w:val="Balloon Text"/>
    <w:basedOn w:val="Normal"/>
    <w:semiHidden/>
    <w:rsid w:val="009C32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D01"/>
    <w:pPr>
      <w:ind w:left="720"/>
      <w:contextualSpacing/>
    </w:pPr>
  </w:style>
  <w:style w:type="paragraph" w:customStyle="1" w:styleId="Default">
    <w:name w:val="Default"/>
    <w:rsid w:val="002535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59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E7E04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FE7E0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652D-48A8-4949-8254-9D94FA45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Wilmington Public Library District</vt:lpstr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Wilmington Public Library District</dc:title>
  <dc:creator>Ann B. Lauer</dc:creator>
  <cp:lastModifiedBy>Jen Parsons</cp:lastModifiedBy>
  <cp:revision>4</cp:revision>
  <cp:lastPrinted>2025-09-12T17:47:00Z</cp:lastPrinted>
  <dcterms:created xsi:type="dcterms:W3CDTF">2025-08-20T14:05:00Z</dcterms:created>
  <dcterms:modified xsi:type="dcterms:W3CDTF">2025-09-12T17:53:00Z</dcterms:modified>
</cp:coreProperties>
</file>